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907" w:rsidRPr="001D5907" w:rsidRDefault="001D5907" w:rsidP="001D5907">
      <w:pPr>
        <w:spacing w:before="0" w:after="0" w:line="240" w:lineRule="exact"/>
        <w:ind w:firstLine="708"/>
        <w:jc w:val="center"/>
        <w:rPr>
          <w:b/>
          <w:sz w:val="24"/>
          <w:szCs w:val="24"/>
        </w:rPr>
      </w:pPr>
      <w:r w:rsidRPr="001D5907">
        <w:rPr>
          <w:b/>
          <w:sz w:val="24"/>
          <w:szCs w:val="24"/>
        </w:rPr>
        <w:t>Таблица 3 – Сведения о достижении значений целевых показателей муниципальной программы</w:t>
      </w:r>
    </w:p>
    <w:p w:rsidR="001D5907" w:rsidRPr="001D5907" w:rsidRDefault="001D5907" w:rsidP="001D5907">
      <w:pPr>
        <w:spacing w:before="0" w:after="0" w:line="240" w:lineRule="exact"/>
        <w:jc w:val="center"/>
        <w:rPr>
          <w:b/>
          <w:sz w:val="24"/>
          <w:szCs w:val="24"/>
        </w:rPr>
      </w:pPr>
      <w:r w:rsidRPr="001D5907">
        <w:rPr>
          <w:b/>
          <w:sz w:val="24"/>
          <w:szCs w:val="24"/>
        </w:rPr>
        <w:t>Парфинского муниципального района</w:t>
      </w:r>
    </w:p>
    <w:p w:rsidR="001D5907" w:rsidRPr="001D5907" w:rsidRDefault="00AD52E1" w:rsidP="001D5907">
      <w:pPr>
        <w:spacing w:before="0" w:after="0"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bookmarkStart w:id="0" w:name="_GoBack"/>
      <w:bookmarkEnd w:id="0"/>
      <w:r w:rsidR="001D5907" w:rsidRPr="001D5907">
        <w:rPr>
          <w:b/>
          <w:sz w:val="24"/>
          <w:szCs w:val="24"/>
        </w:rPr>
        <w:t xml:space="preserve">Развитие образования и спорта в </w:t>
      </w:r>
      <w:proofErr w:type="spellStart"/>
      <w:r w:rsidR="001D5907" w:rsidRPr="001D5907">
        <w:rPr>
          <w:b/>
          <w:sz w:val="24"/>
          <w:szCs w:val="24"/>
        </w:rPr>
        <w:t>Парфинском</w:t>
      </w:r>
      <w:proofErr w:type="spellEnd"/>
    </w:p>
    <w:p w:rsidR="001D5907" w:rsidRPr="001D5907" w:rsidRDefault="001D5907" w:rsidP="001D5907">
      <w:pPr>
        <w:spacing w:before="0" w:after="0" w:line="240" w:lineRule="exact"/>
        <w:jc w:val="center"/>
        <w:rPr>
          <w:b/>
          <w:sz w:val="24"/>
          <w:szCs w:val="24"/>
        </w:rPr>
      </w:pPr>
      <w:r w:rsidRPr="001D5907">
        <w:rPr>
          <w:b/>
          <w:sz w:val="24"/>
          <w:szCs w:val="24"/>
        </w:rPr>
        <w:t>мун</w:t>
      </w:r>
      <w:r w:rsidR="00AD52E1">
        <w:rPr>
          <w:b/>
          <w:sz w:val="24"/>
          <w:szCs w:val="24"/>
        </w:rPr>
        <w:t xml:space="preserve">иципальном </w:t>
      </w:r>
      <w:proofErr w:type="gramStart"/>
      <w:r w:rsidR="00AD52E1">
        <w:rPr>
          <w:b/>
          <w:sz w:val="24"/>
          <w:szCs w:val="24"/>
        </w:rPr>
        <w:t>районе</w:t>
      </w:r>
      <w:proofErr w:type="gramEnd"/>
      <w:r w:rsidR="00AD52E1">
        <w:rPr>
          <w:b/>
          <w:sz w:val="24"/>
          <w:szCs w:val="24"/>
        </w:rPr>
        <w:t xml:space="preserve"> на 2023 – 2027</w:t>
      </w:r>
      <w:r w:rsidRPr="001D5907">
        <w:rPr>
          <w:b/>
          <w:sz w:val="24"/>
          <w:szCs w:val="24"/>
        </w:rPr>
        <w:t xml:space="preserve"> годы»</w:t>
      </w:r>
    </w:p>
    <w:p w:rsidR="001D5907" w:rsidRPr="001D5907" w:rsidRDefault="001D5907" w:rsidP="001D5907">
      <w:pPr>
        <w:spacing w:before="0" w:after="0"/>
        <w:ind w:right="386"/>
        <w:jc w:val="center"/>
        <w:rPr>
          <w:sz w:val="24"/>
          <w:szCs w:val="24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4683"/>
        <w:gridCol w:w="1412"/>
        <w:gridCol w:w="1418"/>
        <w:gridCol w:w="2551"/>
      </w:tblGrid>
      <w:tr w:rsidR="001D5907" w:rsidRPr="001D5907" w:rsidTr="001D5907">
        <w:trPr>
          <w:tblHeader/>
        </w:trPr>
        <w:tc>
          <w:tcPr>
            <w:tcW w:w="959" w:type="dxa"/>
            <w:vMerge w:val="restart"/>
          </w:tcPr>
          <w:p w:rsidR="001D5907" w:rsidRPr="001D5907" w:rsidRDefault="001D5907" w:rsidP="00236FB4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№</w:t>
            </w:r>
          </w:p>
          <w:p w:rsidR="001D5907" w:rsidRPr="001D5907" w:rsidRDefault="001D5907" w:rsidP="00236FB4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 w:rsidRPr="001D5907">
              <w:rPr>
                <w:sz w:val="24"/>
                <w:szCs w:val="24"/>
              </w:rPr>
              <w:t>п</w:t>
            </w:r>
            <w:proofErr w:type="gramEnd"/>
            <w:r w:rsidRPr="001D5907">
              <w:rPr>
                <w:sz w:val="24"/>
                <w:szCs w:val="24"/>
              </w:rPr>
              <w:t>/п по муниципальной программе</w:t>
            </w:r>
          </w:p>
        </w:tc>
        <w:tc>
          <w:tcPr>
            <w:tcW w:w="4683" w:type="dxa"/>
            <w:vMerge w:val="restart"/>
          </w:tcPr>
          <w:p w:rsidR="001D5907" w:rsidRPr="001D5907" w:rsidRDefault="001D5907" w:rsidP="00236FB4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Наименование целевого показателя, единица измерения</w:t>
            </w:r>
          </w:p>
        </w:tc>
        <w:tc>
          <w:tcPr>
            <w:tcW w:w="2830" w:type="dxa"/>
            <w:gridSpan w:val="2"/>
          </w:tcPr>
          <w:p w:rsidR="001D5907" w:rsidRPr="001D5907" w:rsidRDefault="001D5907" w:rsidP="00236FB4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Значение целевого показателя</w:t>
            </w:r>
          </w:p>
          <w:p w:rsidR="001D5907" w:rsidRPr="001D5907" w:rsidRDefault="001D5907" w:rsidP="00236FB4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1D5907" w:rsidRPr="001D5907" w:rsidRDefault="001D5907" w:rsidP="00236FB4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Обоснование отклонений значений целевого показателя на конец отчетного периода (при наличии)</w:t>
            </w:r>
          </w:p>
        </w:tc>
      </w:tr>
      <w:tr w:rsidR="001D5907" w:rsidRPr="001D5907" w:rsidTr="001D5907">
        <w:trPr>
          <w:tblHeader/>
        </w:trPr>
        <w:tc>
          <w:tcPr>
            <w:tcW w:w="959" w:type="dxa"/>
            <w:vMerge/>
          </w:tcPr>
          <w:p w:rsidR="001D5907" w:rsidRPr="001D5907" w:rsidRDefault="001D5907" w:rsidP="00236FB4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83" w:type="dxa"/>
            <w:vMerge/>
          </w:tcPr>
          <w:p w:rsidR="001D5907" w:rsidRPr="001D5907" w:rsidRDefault="001D5907" w:rsidP="00236FB4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2" w:type="dxa"/>
          </w:tcPr>
          <w:p w:rsidR="001D5907" w:rsidRPr="001D5907" w:rsidRDefault="009B46A8" w:rsidP="00236FB4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 на 2024 </w:t>
            </w:r>
            <w:r w:rsidR="001D5907" w:rsidRPr="001D5907">
              <w:rPr>
                <w:sz w:val="24"/>
                <w:szCs w:val="24"/>
              </w:rPr>
              <w:t>год</w:t>
            </w:r>
          </w:p>
        </w:tc>
        <w:tc>
          <w:tcPr>
            <w:tcW w:w="1418" w:type="dxa"/>
          </w:tcPr>
          <w:p w:rsidR="001D5907" w:rsidRPr="001D5907" w:rsidRDefault="009B46A8" w:rsidP="00236FB4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факт  за 2024 </w:t>
            </w:r>
            <w:r w:rsidR="001D5907" w:rsidRPr="001D5907">
              <w:rPr>
                <w:sz w:val="24"/>
                <w:szCs w:val="24"/>
              </w:rPr>
              <w:t xml:space="preserve">год </w:t>
            </w:r>
          </w:p>
        </w:tc>
        <w:tc>
          <w:tcPr>
            <w:tcW w:w="2551" w:type="dxa"/>
            <w:vMerge/>
          </w:tcPr>
          <w:p w:rsidR="001D5907" w:rsidRPr="001D5907" w:rsidRDefault="001D5907" w:rsidP="00236FB4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1D5907" w:rsidRPr="001D5907" w:rsidTr="001D5907">
        <w:trPr>
          <w:tblHeader/>
        </w:trPr>
        <w:tc>
          <w:tcPr>
            <w:tcW w:w="959" w:type="dxa"/>
          </w:tcPr>
          <w:p w:rsidR="001D5907" w:rsidRPr="001D5907" w:rsidRDefault="001D5907" w:rsidP="00236FB4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</w:t>
            </w:r>
          </w:p>
        </w:tc>
        <w:tc>
          <w:tcPr>
            <w:tcW w:w="4683" w:type="dxa"/>
          </w:tcPr>
          <w:p w:rsidR="001D5907" w:rsidRPr="001D5907" w:rsidRDefault="001D5907" w:rsidP="00236FB4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2</w:t>
            </w:r>
          </w:p>
        </w:tc>
        <w:tc>
          <w:tcPr>
            <w:tcW w:w="1412" w:type="dxa"/>
          </w:tcPr>
          <w:p w:rsidR="001D5907" w:rsidRPr="001D5907" w:rsidRDefault="001D5907" w:rsidP="00236FB4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1D5907" w:rsidRPr="001D5907" w:rsidRDefault="001D5907" w:rsidP="00236FB4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1D5907" w:rsidRPr="001D5907" w:rsidRDefault="001D5907" w:rsidP="00236FB4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5</w:t>
            </w:r>
          </w:p>
        </w:tc>
      </w:tr>
      <w:tr w:rsidR="001D5907" w:rsidRPr="001D5907" w:rsidTr="001D5907">
        <w:trPr>
          <w:trHeight w:val="291"/>
        </w:trPr>
        <w:tc>
          <w:tcPr>
            <w:tcW w:w="959" w:type="dxa"/>
            <w:vAlign w:val="center"/>
          </w:tcPr>
          <w:p w:rsidR="001D5907" w:rsidRPr="001D5907" w:rsidRDefault="001D5907" w:rsidP="00236FB4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1.</w:t>
            </w:r>
          </w:p>
        </w:tc>
        <w:tc>
          <w:tcPr>
            <w:tcW w:w="10064" w:type="dxa"/>
            <w:gridSpan w:val="4"/>
          </w:tcPr>
          <w:p w:rsidR="001D5907" w:rsidRPr="001D5907" w:rsidRDefault="001D5907" w:rsidP="00236FB4">
            <w:pPr>
              <w:spacing w:before="0" w:after="0"/>
              <w:ind w:right="386" w:firstLine="0"/>
              <w:jc w:val="left"/>
              <w:rPr>
                <w:sz w:val="24"/>
                <w:szCs w:val="24"/>
              </w:rPr>
            </w:pPr>
            <w:r w:rsidRPr="001D5907">
              <w:rPr>
                <w:b/>
                <w:bCs/>
                <w:color w:val="000000"/>
                <w:sz w:val="24"/>
                <w:szCs w:val="24"/>
              </w:rPr>
              <w:t xml:space="preserve">Подпрограмма «Развитие образования в </w:t>
            </w:r>
            <w:proofErr w:type="spellStart"/>
            <w:r w:rsidRPr="001D5907">
              <w:rPr>
                <w:b/>
                <w:bCs/>
                <w:color w:val="000000"/>
                <w:sz w:val="24"/>
                <w:szCs w:val="24"/>
              </w:rPr>
              <w:t>Парфинском</w:t>
            </w:r>
            <w:proofErr w:type="spellEnd"/>
            <w:r w:rsidRPr="001D5907">
              <w:rPr>
                <w:b/>
                <w:bCs/>
                <w:color w:val="000000"/>
                <w:sz w:val="24"/>
                <w:szCs w:val="24"/>
              </w:rPr>
              <w:t xml:space="preserve"> муниципальном районе»</w:t>
            </w:r>
          </w:p>
        </w:tc>
      </w:tr>
      <w:tr w:rsidR="001D5907" w:rsidRPr="001D5907" w:rsidTr="001D5907">
        <w:trPr>
          <w:trHeight w:val="801"/>
        </w:trPr>
        <w:tc>
          <w:tcPr>
            <w:tcW w:w="959" w:type="dxa"/>
            <w:vAlign w:val="center"/>
          </w:tcPr>
          <w:p w:rsidR="001D5907" w:rsidRPr="001D5907" w:rsidRDefault="001D5907" w:rsidP="00236FB4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1.1.</w:t>
            </w:r>
          </w:p>
        </w:tc>
        <w:tc>
          <w:tcPr>
            <w:tcW w:w="4683" w:type="dxa"/>
          </w:tcPr>
          <w:p w:rsidR="001D5907" w:rsidRPr="001D5907" w:rsidRDefault="001D5907" w:rsidP="00236FB4">
            <w:pPr>
              <w:spacing w:before="0" w:after="0"/>
              <w:ind w:right="-9" w:firstLine="0"/>
              <w:rPr>
                <w:sz w:val="24"/>
                <w:szCs w:val="24"/>
              </w:rPr>
            </w:pPr>
            <w:r w:rsidRPr="001D5907">
              <w:rPr>
                <w:rFonts w:eastAsia="Calibri"/>
                <w:color w:val="000000"/>
                <w:sz w:val="24"/>
                <w:szCs w:val="24"/>
                <w:lang w:eastAsia="ru-RU"/>
              </w:rPr>
              <w:t>Доля детей в возрасте от 3 до 7 лет, получающих услуги дошкольного образования, в общей численности детей данного возраста, н</w:t>
            </w:r>
            <w:r w:rsidR="00F61716">
              <w:rPr>
                <w:rFonts w:eastAsia="Calibri"/>
                <w:color w:val="000000"/>
                <w:sz w:val="24"/>
                <w:szCs w:val="24"/>
                <w:lang w:eastAsia="ru-RU"/>
              </w:rPr>
              <w:t>уждающихся в таких услугах</w:t>
            </w:r>
          </w:p>
        </w:tc>
        <w:tc>
          <w:tcPr>
            <w:tcW w:w="1412" w:type="dxa"/>
          </w:tcPr>
          <w:p w:rsidR="001D5907" w:rsidRPr="001D5907" w:rsidRDefault="001D5907" w:rsidP="00236FB4">
            <w:pPr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1D5907" w:rsidRPr="001D5907" w:rsidRDefault="001D5907" w:rsidP="00236FB4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2551" w:type="dxa"/>
          </w:tcPr>
          <w:p w:rsidR="001D5907" w:rsidRPr="001D5907" w:rsidRDefault="00A733F4" w:rsidP="00236FB4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выполнено</w:t>
            </w:r>
          </w:p>
        </w:tc>
      </w:tr>
      <w:tr w:rsidR="00A733F4" w:rsidRPr="001D5907" w:rsidTr="001D5907">
        <w:trPr>
          <w:trHeight w:val="1471"/>
        </w:trPr>
        <w:tc>
          <w:tcPr>
            <w:tcW w:w="959" w:type="dxa"/>
            <w:vAlign w:val="center"/>
          </w:tcPr>
          <w:p w:rsidR="00A733F4" w:rsidRPr="001D5907" w:rsidRDefault="00A733F4" w:rsidP="00236FB4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1.2.</w:t>
            </w:r>
          </w:p>
        </w:tc>
        <w:tc>
          <w:tcPr>
            <w:tcW w:w="4683" w:type="dxa"/>
          </w:tcPr>
          <w:p w:rsidR="00A733F4" w:rsidRPr="001D5907" w:rsidRDefault="00A733F4" w:rsidP="00236FB4">
            <w:pPr>
              <w:spacing w:before="0" w:after="0"/>
              <w:ind w:right="-9" w:firstLine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1D5907">
              <w:rPr>
                <w:rFonts w:eastAsia="Calibri"/>
                <w:spacing w:val="-8"/>
                <w:sz w:val="24"/>
                <w:szCs w:val="24"/>
                <w:lang w:eastAsia="ru-RU"/>
              </w:rPr>
              <w:t>Доля детей в возрасте от 1 года до 7 лет, поставленных на учет для предоставления места в дошкольной образовательной организации, но таким местом по состоянию на 01 сентября текущего года  не обеспеченных, в общей численности детей в возрасте от 1 года до</w:t>
            </w:r>
            <w:r>
              <w:rPr>
                <w:rFonts w:eastAsia="Calibri"/>
                <w:spacing w:val="-8"/>
                <w:sz w:val="24"/>
                <w:szCs w:val="24"/>
                <w:lang w:eastAsia="ru-RU"/>
              </w:rPr>
              <w:t xml:space="preserve"> 7 лет (актуальная очередь)</w:t>
            </w:r>
          </w:p>
        </w:tc>
        <w:tc>
          <w:tcPr>
            <w:tcW w:w="1412" w:type="dxa"/>
          </w:tcPr>
          <w:p w:rsidR="00A733F4" w:rsidRPr="001D5907" w:rsidRDefault="00A733F4" w:rsidP="00236FB4">
            <w:pPr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A733F4" w:rsidRPr="001D5907" w:rsidRDefault="00A733F4" w:rsidP="00236FB4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0</w:t>
            </w:r>
          </w:p>
        </w:tc>
        <w:tc>
          <w:tcPr>
            <w:tcW w:w="2551" w:type="dxa"/>
          </w:tcPr>
          <w:p w:rsidR="00A733F4" w:rsidRDefault="00A733F4">
            <w:r w:rsidRPr="00555533">
              <w:rPr>
                <w:sz w:val="24"/>
                <w:szCs w:val="24"/>
              </w:rPr>
              <w:t>выполнено</w:t>
            </w:r>
          </w:p>
        </w:tc>
      </w:tr>
      <w:tr w:rsidR="00A733F4" w:rsidRPr="001D5907" w:rsidTr="001D5907">
        <w:tc>
          <w:tcPr>
            <w:tcW w:w="959" w:type="dxa"/>
            <w:vAlign w:val="center"/>
          </w:tcPr>
          <w:p w:rsidR="00A733F4" w:rsidRPr="001D5907" w:rsidRDefault="00A733F4" w:rsidP="00236FB4">
            <w:pPr>
              <w:spacing w:before="0" w:after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D5907">
              <w:rPr>
                <w:color w:val="000000"/>
                <w:sz w:val="24"/>
                <w:szCs w:val="24"/>
              </w:rPr>
              <w:t>1.3.</w:t>
            </w:r>
          </w:p>
        </w:tc>
        <w:tc>
          <w:tcPr>
            <w:tcW w:w="4683" w:type="dxa"/>
          </w:tcPr>
          <w:p w:rsidR="00A733F4" w:rsidRPr="001D5907" w:rsidRDefault="00A733F4" w:rsidP="009B46A8">
            <w:pPr>
              <w:spacing w:before="0" w:after="0"/>
              <w:ind w:right="-9" w:firstLine="0"/>
              <w:rPr>
                <w:rFonts w:eastAsia="Calibri"/>
                <w:spacing w:val="-8"/>
                <w:sz w:val="24"/>
                <w:szCs w:val="24"/>
                <w:lang w:eastAsia="ru-RU"/>
              </w:rPr>
            </w:pPr>
            <w:r w:rsidRPr="001D5907">
              <w:rPr>
                <w:rFonts w:eastAsia="Calibri"/>
                <w:sz w:val="24"/>
                <w:szCs w:val="24"/>
                <w:lang w:eastAsia="ru-RU"/>
              </w:rPr>
              <w:t>Доля образовательных организаций, в которых реализуется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ФГОС дошкольного образования</w:t>
            </w:r>
          </w:p>
        </w:tc>
        <w:tc>
          <w:tcPr>
            <w:tcW w:w="1412" w:type="dxa"/>
          </w:tcPr>
          <w:p w:rsidR="00A733F4" w:rsidRPr="001D5907" w:rsidRDefault="00A733F4" w:rsidP="00236FB4">
            <w:pPr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A733F4" w:rsidRPr="001D5907" w:rsidRDefault="00A733F4" w:rsidP="00236FB4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2551" w:type="dxa"/>
          </w:tcPr>
          <w:p w:rsidR="00A733F4" w:rsidRDefault="00A733F4">
            <w:r w:rsidRPr="00555533">
              <w:rPr>
                <w:sz w:val="24"/>
                <w:szCs w:val="24"/>
              </w:rPr>
              <w:t>выполнено</w:t>
            </w:r>
          </w:p>
        </w:tc>
      </w:tr>
      <w:tr w:rsidR="00A733F4" w:rsidRPr="001D5907" w:rsidTr="001D5907">
        <w:tc>
          <w:tcPr>
            <w:tcW w:w="959" w:type="dxa"/>
            <w:vAlign w:val="center"/>
          </w:tcPr>
          <w:p w:rsidR="00A733F4" w:rsidRPr="001D5907" w:rsidRDefault="00A733F4" w:rsidP="00236FB4">
            <w:pPr>
              <w:spacing w:before="0" w:after="0"/>
              <w:ind w:left="69" w:right="-20" w:firstLine="0"/>
              <w:jc w:val="center"/>
              <w:rPr>
                <w:sz w:val="24"/>
                <w:szCs w:val="24"/>
              </w:rPr>
            </w:pPr>
            <w:r w:rsidRPr="001D5907">
              <w:rPr>
                <w:spacing w:val="1"/>
                <w:sz w:val="24"/>
                <w:szCs w:val="24"/>
              </w:rPr>
              <w:t>1</w:t>
            </w:r>
            <w:r w:rsidRPr="001D5907">
              <w:rPr>
                <w:sz w:val="24"/>
                <w:szCs w:val="24"/>
              </w:rPr>
              <w:t>.</w:t>
            </w:r>
            <w:r w:rsidRPr="001D5907">
              <w:rPr>
                <w:spacing w:val="-3"/>
                <w:sz w:val="24"/>
                <w:szCs w:val="24"/>
              </w:rPr>
              <w:t>4.</w:t>
            </w:r>
          </w:p>
        </w:tc>
        <w:tc>
          <w:tcPr>
            <w:tcW w:w="4683" w:type="dxa"/>
          </w:tcPr>
          <w:p w:rsidR="00A733F4" w:rsidRPr="001D5907" w:rsidRDefault="00A733F4" w:rsidP="00236FB4">
            <w:pPr>
              <w:spacing w:before="0" w:after="0"/>
              <w:ind w:right="-9" w:firstLine="0"/>
              <w:rPr>
                <w:rFonts w:eastAsia="Calibri"/>
                <w:sz w:val="24"/>
                <w:szCs w:val="24"/>
                <w:lang w:eastAsia="ru-RU"/>
              </w:rPr>
            </w:pPr>
            <w:r w:rsidRPr="001D5907">
              <w:rPr>
                <w:rFonts w:eastAsia="Calibri"/>
                <w:sz w:val="24"/>
                <w:szCs w:val="24"/>
                <w:lang w:eastAsia="ru-RU"/>
              </w:rPr>
              <w:t>Удельный вес обучающихся образовательных организаций в соответствии с федеральными государственными образовательными с</w:t>
            </w:r>
            <w:r>
              <w:rPr>
                <w:rFonts w:eastAsia="Calibri"/>
                <w:sz w:val="24"/>
                <w:szCs w:val="24"/>
                <w:lang w:eastAsia="ru-RU"/>
              </w:rPr>
              <w:t>тандартами общего образования</w:t>
            </w:r>
          </w:p>
        </w:tc>
        <w:tc>
          <w:tcPr>
            <w:tcW w:w="1412" w:type="dxa"/>
          </w:tcPr>
          <w:p w:rsidR="00A733F4" w:rsidRPr="001D5907" w:rsidRDefault="00A733F4" w:rsidP="00236FB4">
            <w:pPr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A733F4" w:rsidRPr="001D5907" w:rsidRDefault="00A733F4" w:rsidP="00236FB4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2551" w:type="dxa"/>
          </w:tcPr>
          <w:p w:rsidR="00A733F4" w:rsidRDefault="00A733F4">
            <w:r w:rsidRPr="00555533">
              <w:rPr>
                <w:sz w:val="24"/>
                <w:szCs w:val="24"/>
              </w:rPr>
              <w:t>выполнено</w:t>
            </w:r>
          </w:p>
        </w:tc>
      </w:tr>
      <w:tr w:rsidR="001D5907" w:rsidRPr="001D5907" w:rsidTr="001D5907">
        <w:tc>
          <w:tcPr>
            <w:tcW w:w="959" w:type="dxa"/>
            <w:vAlign w:val="center"/>
          </w:tcPr>
          <w:p w:rsidR="001D5907" w:rsidRPr="001D5907" w:rsidRDefault="001D5907" w:rsidP="00236FB4">
            <w:pPr>
              <w:spacing w:before="0" w:after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D5907">
              <w:rPr>
                <w:color w:val="000000"/>
                <w:sz w:val="24"/>
                <w:szCs w:val="24"/>
              </w:rPr>
              <w:t>1.5.</w:t>
            </w:r>
          </w:p>
        </w:tc>
        <w:tc>
          <w:tcPr>
            <w:tcW w:w="4683" w:type="dxa"/>
          </w:tcPr>
          <w:p w:rsidR="001D5907" w:rsidRPr="001D5907" w:rsidRDefault="001D5907" w:rsidP="00236FB4">
            <w:pPr>
              <w:spacing w:before="0" w:after="0"/>
              <w:ind w:right="-9" w:firstLine="0"/>
              <w:rPr>
                <w:rFonts w:eastAsia="Calibri"/>
                <w:sz w:val="24"/>
                <w:szCs w:val="24"/>
                <w:lang w:eastAsia="ru-RU"/>
              </w:rPr>
            </w:pPr>
            <w:r w:rsidRPr="001D5907">
              <w:rPr>
                <w:rFonts w:eastAsia="Calibri"/>
                <w:sz w:val="24"/>
                <w:szCs w:val="24"/>
                <w:lang w:eastAsia="ru-RU"/>
              </w:rPr>
              <w:t>Доля учителей общеобразовательных организаций в возрасте до 35 лет в общей численности учителей об</w:t>
            </w:r>
            <w:r w:rsidR="00F61716">
              <w:rPr>
                <w:rFonts w:eastAsia="Calibri"/>
                <w:sz w:val="24"/>
                <w:szCs w:val="24"/>
                <w:lang w:eastAsia="ru-RU"/>
              </w:rPr>
              <w:t>щеобразовательных организаций</w:t>
            </w:r>
          </w:p>
        </w:tc>
        <w:tc>
          <w:tcPr>
            <w:tcW w:w="1412" w:type="dxa"/>
          </w:tcPr>
          <w:p w:rsidR="001D5907" w:rsidRPr="001D5907" w:rsidRDefault="001D5907" w:rsidP="001D59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1D5907" w:rsidRPr="001D5907" w:rsidRDefault="00E800EE" w:rsidP="00236FB4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4,7</w:t>
            </w:r>
          </w:p>
        </w:tc>
        <w:tc>
          <w:tcPr>
            <w:tcW w:w="2551" w:type="dxa"/>
          </w:tcPr>
          <w:p w:rsidR="00A733F4" w:rsidRDefault="00A733F4" w:rsidP="00236FB4">
            <w:pPr>
              <w:spacing w:after="0"/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Не выполнено:</w:t>
            </w:r>
          </w:p>
          <w:p w:rsidR="001D5907" w:rsidRPr="001D5907" w:rsidRDefault="001D5907" w:rsidP="00236FB4">
            <w:pPr>
              <w:spacing w:after="0"/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D590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Наблюдается старение кадров в педагогическом сообществе района. С целью увеличения показателя спланирована работа, осуществляется комплекс мер по привлечению молодых специалистов в школы.</w:t>
            </w:r>
          </w:p>
        </w:tc>
      </w:tr>
      <w:tr w:rsidR="00A733F4" w:rsidRPr="001D5907" w:rsidTr="001D5907">
        <w:tc>
          <w:tcPr>
            <w:tcW w:w="959" w:type="dxa"/>
            <w:vAlign w:val="center"/>
          </w:tcPr>
          <w:p w:rsidR="00A733F4" w:rsidRPr="001D5907" w:rsidRDefault="00A733F4" w:rsidP="00236FB4">
            <w:pPr>
              <w:spacing w:before="0" w:after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D5907">
              <w:rPr>
                <w:color w:val="000000"/>
                <w:sz w:val="24"/>
                <w:szCs w:val="24"/>
              </w:rPr>
              <w:t>1.6.</w:t>
            </w:r>
          </w:p>
        </w:tc>
        <w:tc>
          <w:tcPr>
            <w:tcW w:w="4683" w:type="dxa"/>
          </w:tcPr>
          <w:p w:rsidR="00A733F4" w:rsidRPr="001D5907" w:rsidRDefault="00A733F4" w:rsidP="00236FB4">
            <w:pPr>
              <w:spacing w:before="0" w:after="0"/>
              <w:ind w:right="-9" w:firstLine="0"/>
              <w:rPr>
                <w:rFonts w:eastAsia="Calibri"/>
                <w:sz w:val="24"/>
                <w:szCs w:val="24"/>
                <w:lang w:eastAsia="ru-RU"/>
              </w:rPr>
            </w:pPr>
            <w:r w:rsidRPr="001D5907">
              <w:rPr>
                <w:rFonts w:eastAsia="Calibri"/>
                <w:sz w:val="24"/>
                <w:szCs w:val="24"/>
                <w:lang w:eastAsia="ru-RU"/>
              </w:rPr>
              <w:t>Удовлетворенность на</w:t>
            </w:r>
            <w:r>
              <w:rPr>
                <w:rFonts w:eastAsia="Calibri"/>
                <w:sz w:val="24"/>
                <w:szCs w:val="24"/>
                <w:lang w:eastAsia="ru-RU"/>
              </w:rPr>
              <w:t>селения качеством образования</w:t>
            </w:r>
          </w:p>
        </w:tc>
        <w:tc>
          <w:tcPr>
            <w:tcW w:w="1412" w:type="dxa"/>
          </w:tcPr>
          <w:p w:rsidR="00A733F4" w:rsidRPr="001D5907" w:rsidRDefault="00A733F4" w:rsidP="00236FB4">
            <w:pPr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61</w:t>
            </w:r>
            <w:r>
              <w:rPr>
                <w:sz w:val="24"/>
                <w:szCs w:val="24"/>
              </w:rPr>
              <w:t>,5</w:t>
            </w:r>
          </w:p>
        </w:tc>
        <w:tc>
          <w:tcPr>
            <w:tcW w:w="1418" w:type="dxa"/>
          </w:tcPr>
          <w:p w:rsidR="00A733F4" w:rsidRPr="001D5907" w:rsidRDefault="00A733F4" w:rsidP="00236FB4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2551" w:type="dxa"/>
          </w:tcPr>
          <w:p w:rsidR="00A733F4" w:rsidRDefault="00A733F4">
            <w:r w:rsidRPr="002D4BC4">
              <w:rPr>
                <w:sz w:val="24"/>
                <w:szCs w:val="24"/>
              </w:rPr>
              <w:t>выполнено</w:t>
            </w:r>
          </w:p>
        </w:tc>
      </w:tr>
      <w:tr w:rsidR="00A733F4" w:rsidRPr="001D5907" w:rsidTr="001D5907">
        <w:tc>
          <w:tcPr>
            <w:tcW w:w="959" w:type="dxa"/>
            <w:vAlign w:val="center"/>
          </w:tcPr>
          <w:p w:rsidR="00A733F4" w:rsidRPr="001D5907" w:rsidRDefault="00A733F4" w:rsidP="00236FB4">
            <w:pPr>
              <w:spacing w:before="0" w:after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D5907">
              <w:rPr>
                <w:color w:val="000000"/>
                <w:sz w:val="24"/>
                <w:szCs w:val="24"/>
              </w:rPr>
              <w:t>1.7.</w:t>
            </w:r>
          </w:p>
        </w:tc>
        <w:tc>
          <w:tcPr>
            <w:tcW w:w="4683" w:type="dxa"/>
          </w:tcPr>
          <w:p w:rsidR="00A733F4" w:rsidRPr="001D5907" w:rsidRDefault="00A733F4" w:rsidP="00236FB4">
            <w:pPr>
              <w:spacing w:before="0" w:after="0"/>
              <w:ind w:right="-9" w:firstLine="0"/>
              <w:rPr>
                <w:rFonts w:eastAsia="Calibri"/>
                <w:sz w:val="24"/>
                <w:szCs w:val="24"/>
                <w:lang w:eastAsia="ru-RU"/>
              </w:rPr>
            </w:pPr>
            <w:r w:rsidRPr="001D5907">
              <w:rPr>
                <w:rFonts w:eastAsia="Calibri"/>
                <w:sz w:val="24"/>
                <w:szCs w:val="24"/>
                <w:lang w:eastAsia="ru-RU"/>
              </w:rPr>
              <w:t xml:space="preserve">Доля детей в возрасте 5-18 лет, охваченных программами дополнительного образования, (получающих услуги дополнительного </w:t>
            </w:r>
            <w:r w:rsidRPr="001D5907">
              <w:rPr>
                <w:rFonts w:eastAsia="Calibri"/>
                <w:sz w:val="24"/>
                <w:szCs w:val="24"/>
                <w:lang w:eastAsia="ru-RU"/>
              </w:rPr>
              <w:lastRenderedPageBreak/>
              <w:t xml:space="preserve">образования), в общей численности детей в </w:t>
            </w:r>
            <w:r>
              <w:rPr>
                <w:rFonts w:eastAsia="Calibri"/>
                <w:sz w:val="24"/>
                <w:szCs w:val="24"/>
                <w:lang w:eastAsia="ru-RU"/>
              </w:rPr>
              <w:t>возрасте 5-18 лет</w:t>
            </w:r>
          </w:p>
        </w:tc>
        <w:tc>
          <w:tcPr>
            <w:tcW w:w="1412" w:type="dxa"/>
          </w:tcPr>
          <w:p w:rsidR="00A733F4" w:rsidRPr="001D5907" w:rsidRDefault="00E800EE" w:rsidP="00236F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90</w:t>
            </w:r>
          </w:p>
        </w:tc>
        <w:tc>
          <w:tcPr>
            <w:tcW w:w="1418" w:type="dxa"/>
          </w:tcPr>
          <w:p w:rsidR="00A733F4" w:rsidRPr="001D5907" w:rsidRDefault="00E800EE" w:rsidP="00236FB4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79,66</w:t>
            </w:r>
          </w:p>
        </w:tc>
        <w:tc>
          <w:tcPr>
            <w:tcW w:w="2551" w:type="dxa"/>
          </w:tcPr>
          <w:p w:rsidR="00A733F4" w:rsidRDefault="00E800EE" w:rsidP="00E800EE">
            <w:pPr>
              <w:ind w:firstLine="0"/>
            </w:pPr>
            <w:r w:rsidRPr="00E800EE">
              <w:rPr>
                <w:sz w:val="24"/>
                <w:szCs w:val="24"/>
              </w:rPr>
              <w:t>не выполнен</w:t>
            </w:r>
            <w:r>
              <w:rPr>
                <w:sz w:val="24"/>
                <w:szCs w:val="24"/>
              </w:rPr>
              <w:t>о:</w:t>
            </w:r>
            <w:r w:rsidRPr="00E800EE">
              <w:rPr>
                <w:sz w:val="24"/>
                <w:szCs w:val="24"/>
              </w:rPr>
              <w:t xml:space="preserve"> в связи со снижением числа обучающихся в возрасте от 5 до 18 лет </w:t>
            </w:r>
            <w:r w:rsidRPr="00E800EE">
              <w:rPr>
                <w:sz w:val="24"/>
                <w:szCs w:val="24"/>
              </w:rPr>
              <w:lastRenderedPageBreak/>
              <w:t>с 01.09.2024  г.</w:t>
            </w:r>
          </w:p>
        </w:tc>
      </w:tr>
      <w:tr w:rsidR="001D5907" w:rsidRPr="001D5907" w:rsidTr="001D5907">
        <w:tc>
          <w:tcPr>
            <w:tcW w:w="959" w:type="dxa"/>
            <w:vAlign w:val="center"/>
          </w:tcPr>
          <w:p w:rsidR="001D5907" w:rsidRPr="001D5907" w:rsidRDefault="001D5907" w:rsidP="00236FB4">
            <w:pPr>
              <w:spacing w:before="0" w:after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D5907">
              <w:rPr>
                <w:color w:val="000000"/>
                <w:sz w:val="24"/>
                <w:szCs w:val="24"/>
              </w:rPr>
              <w:lastRenderedPageBreak/>
              <w:t>1.8.</w:t>
            </w:r>
          </w:p>
        </w:tc>
        <w:tc>
          <w:tcPr>
            <w:tcW w:w="4683" w:type="dxa"/>
          </w:tcPr>
          <w:p w:rsidR="001D5907" w:rsidRPr="001D5907" w:rsidRDefault="001D5907" w:rsidP="00236FB4">
            <w:pPr>
              <w:spacing w:before="0" w:after="0"/>
              <w:ind w:right="-9" w:firstLine="0"/>
              <w:rPr>
                <w:rFonts w:eastAsia="Calibri"/>
                <w:sz w:val="24"/>
                <w:szCs w:val="24"/>
                <w:lang w:eastAsia="ru-RU"/>
              </w:rPr>
            </w:pPr>
            <w:r w:rsidRPr="001D5907">
              <w:rPr>
                <w:rFonts w:eastAsia="Calibri"/>
                <w:sz w:val="24"/>
                <w:szCs w:val="24"/>
                <w:lang w:eastAsia="ru-RU"/>
              </w:rPr>
              <w:t xml:space="preserve">Отношение количества проведенных творческих мероприятий к количеству муниципальных мероприятий, утвержденных </w:t>
            </w:r>
            <w:r w:rsidR="00F61716">
              <w:rPr>
                <w:rFonts w:eastAsia="Calibri"/>
                <w:sz w:val="24"/>
                <w:szCs w:val="24"/>
                <w:lang w:eastAsia="ru-RU"/>
              </w:rPr>
              <w:t>приказом Комитета образования</w:t>
            </w:r>
          </w:p>
        </w:tc>
        <w:tc>
          <w:tcPr>
            <w:tcW w:w="1412" w:type="dxa"/>
          </w:tcPr>
          <w:p w:rsidR="001D5907" w:rsidRPr="001D5907" w:rsidRDefault="001D5907" w:rsidP="00236FB4">
            <w:pPr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1D5907" w:rsidRPr="001D5907" w:rsidRDefault="001D5907" w:rsidP="00236FB4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2551" w:type="dxa"/>
          </w:tcPr>
          <w:p w:rsidR="001D5907" w:rsidRPr="001D5907" w:rsidRDefault="00A733F4" w:rsidP="00236FB4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выполнено</w:t>
            </w:r>
          </w:p>
        </w:tc>
      </w:tr>
      <w:tr w:rsidR="001D5907" w:rsidRPr="001D5907" w:rsidTr="001D5907">
        <w:tc>
          <w:tcPr>
            <w:tcW w:w="959" w:type="dxa"/>
            <w:vAlign w:val="center"/>
          </w:tcPr>
          <w:p w:rsidR="001D5907" w:rsidRPr="001D5907" w:rsidRDefault="001D5907" w:rsidP="00236FB4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1.9.</w:t>
            </w:r>
          </w:p>
        </w:tc>
        <w:tc>
          <w:tcPr>
            <w:tcW w:w="4683" w:type="dxa"/>
          </w:tcPr>
          <w:p w:rsidR="001D5907" w:rsidRPr="001D5907" w:rsidRDefault="001D5907" w:rsidP="00236FB4">
            <w:pPr>
              <w:spacing w:before="0" w:after="0"/>
              <w:ind w:right="-9" w:firstLine="0"/>
              <w:rPr>
                <w:rFonts w:eastAsia="Calibri"/>
                <w:sz w:val="24"/>
                <w:szCs w:val="24"/>
                <w:lang w:eastAsia="ru-RU"/>
              </w:rPr>
            </w:pPr>
            <w:r w:rsidRPr="001D5907">
              <w:rPr>
                <w:rFonts w:eastAsia="Calibri"/>
                <w:sz w:val="24"/>
                <w:szCs w:val="24"/>
                <w:lang w:eastAsia="ru-RU"/>
              </w:rPr>
              <w:t>Доля детей, охваченных различными формами летнего отдыха, отнесенных к комп</w:t>
            </w:r>
            <w:r w:rsidR="00F61716">
              <w:rPr>
                <w:rFonts w:eastAsia="Calibri"/>
                <w:sz w:val="24"/>
                <w:szCs w:val="24"/>
                <w:lang w:eastAsia="ru-RU"/>
              </w:rPr>
              <w:t>етенции Комитета  образования</w:t>
            </w:r>
          </w:p>
        </w:tc>
        <w:tc>
          <w:tcPr>
            <w:tcW w:w="1412" w:type="dxa"/>
          </w:tcPr>
          <w:p w:rsidR="001D5907" w:rsidRPr="001D5907" w:rsidRDefault="00E82C30" w:rsidP="00236F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418" w:type="dxa"/>
          </w:tcPr>
          <w:p w:rsidR="001D5907" w:rsidRPr="001D5907" w:rsidRDefault="001D5907" w:rsidP="00236FB4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2551" w:type="dxa"/>
          </w:tcPr>
          <w:p w:rsidR="00A733F4" w:rsidRDefault="00A733F4" w:rsidP="00A733F4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выполнено:</w:t>
            </w:r>
          </w:p>
          <w:p w:rsidR="001D5907" w:rsidRPr="001D5907" w:rsidRDefault="001D5907" w:rsidP="00236FB4">
            <w:pPr>
              <w:spacing w:before="0" w:after="0"/>
              <w:ind w:firstLine="0"/>
              <w:jc w:val="left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Охвачено 517 детей, что составляет 100% от планового значения показателя</w:t>
            </w:r>
          </w:p>
        </w:tc>
      </w:tr>
      <w:tr w:rsidR="00A733F4" w:rsidRPr="001D5907" w:rsidTr="001D5907">
        <w:trPr>
          <w:trHeight w:val="533"/>
        </w:trPr>
        <w:tc>
          <w:tcPr>
            <w:tcW w:w="959" w:type="dxa"/>
            <w:vAlign w:val="center"/>
          </w:tcPr>
          <w:p w:rsidR="00A733F4" w:rsidRPr="001D5907" w:rsidRDefault="00A733F4" w:rsidP="00236FB4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1.10.</w:t>
            </w:r>
          </w:p>
        </w:tc>
        <w:tc>
          <w:tcPr>
            <w:tcW w:w="4683" w:type="dxa"/>
          </w:tcPr>
          <w:p w:rsidR="00A733F4" w:rsidRPr="001D5907" w:rsidRDefault="00A733F4" w:rsidP="00236FB4">
            <w:pPr>
              <w:spacing w:before="0" w:after="0"/>
              <w:ind w:right="-9" w:firstLine="0"/>
              <w:rPr>
                <w:rFonts w:eastAsia="Calibri"/>
                <w:sz w:val="24"/>
                <w:szCs w:val="24"/>
                <w:lang w:eastAsia="ru-RU"/>
              </w:rPr>
            </w:pPr>
            <w:r w:rsidRPr="001D5907">
              <w:rPr>
                <w:rFonts w:eastAsia="Calibri"/>
                <w:sz w:val="24"/>
                <w:szCs w:val="24"/>
                <w:lang w:eastAsia="ru-RU"/>
              </w:rPr>
              <w:t>Доля детей в возрасте от 5 до 18 лет, получающих дополнительного образование с использованием сертификата дополнительного образования, в общей численности детей, получающих дополнительное образова</w:t>
            </w:r>
            <w:r>
              <w:rPr>
                <w:rFonts w:eastAsia="Calibri"/>
                <w:sz w:val="24"/>
                <w:szCs w:val="24"/>
                <w:lang w:eastAsia="ru-RU"/>
              </w:rPr>
              <w:t>ние за счет бюджетных средств</w:t>
            </w:r>
          </w:p>
        </w:tc>
        <w:tc>
          <w:tcPr>
            <w:tcW w:w="1412" w:type="dxa"/>
          </w:tcPr>
          <w:p w:rsidR="00A733F4" w:rsidRPr="001D5907" w:rsidRDefault="00A733F4" w:rsidP="00236FB4">
            <w:pPr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A733F4" w:rsidRPr="001D5907" w:rsidRDefault="00A733F4" w:rsidP="00236FB4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2551" w:type="dxa"/>
          </w:tcPr>
          <w:p w:rsidR="00A733F4" w:rsidRDefault="00A733F4">
            <w:r w:rsidRPr="00B2568B">
              <w:rPr>
                <w:sz w:val="24"/>
                <w:szCs w:val="24"/>
              </w:rPr>
              <w:t>выполнено</w:t>
            </w:r>
          </w:p>
        </w:tc>
      </w:tr>
      <w:tr w:rsidR="00A733F4" w:rsidRPr="001D5907" w:rsidTr="001D5907">
        <w:trPr>
          <w:trHeight w:val="427"/>
        </w:trPr>
        <w:tc>
          <w:tcPr>
            <w:tcW w:w="959" w:type="dxa"/>
            <w:vAlign w:val="center"/>
          </w:tcPr>
          <w:p w:rsidR="00A733F4" w:rsidRPr="001D5907" w:rsidRDefault="00A733F4" w:rsidP="00236FB4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1.11.</w:t>
            </w:r>
          </w:p>
        </w:tc>
        <w:tc>
          <w:tcPr>
            <w:tcW w:w="4683" w:type="dxa"/>
          </w:tcPr>
          <w:p w:rsidR="00A733F4" w:rsidRPr="001D5907" w:rsidRDefault="00A733F4" w:rsidP="00236FB4">
            <w:pPr>
              <w:spacing w:before="0" w:after="0"/>
              <w:ind w:right="-9" w:firstLine="0"/>
              <w:rPr>
                <w:rFonts w:eastAsia="Calibri"/>
                <w:sz w:val="24"/>
                <w:szCs w:val="24"/>
                <w:lang w:eastAsia="ru-RU"/>
              </w:rPr>
            </w:pPr>
            <w:r w:rsidRPr="001D5907">
              <w:rPr>
                <w:rFonts w:eastAsia="Calibri"/>
                <w:sz w:val="24"/>
                <w:szCs w:val="24"/>
                <w:lang w:eastAsia="ru-RU"/>
              </w:rPr>
              <w:t>Доля детей в возрасте от 5 до 18 лет, использующих сертификаты дополнительного образования в статусе сертификатов дополнительного персон</w:t>
            </w:r>
            <w:r>
              <w:rPr>
                <w:rFonts w:eastAsia="Calibri"/>
                <w:sz w:val="24"/>
                <w:szCs w:val="24"/>
                <w:lang w:eastAsia="ru-RU"/>
              </w:rPr>
              <w:t>ифицированного финансирования</w:t>
            </w:r>
          </w:p>
        </w:tc>
        <w:tc>
          <w:tcPr>
            <w:tcW w:w="1412" w:type="dxa"/>
          </w:tcPr>
          <w:p w:rsidR="00A733F4" w:rsidRPr="001D5907" w:rsidRDefault="00A733F4" w:rsidP="00236FB4">
            <w:pPr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6</w:t>
            </w:r>
            <w:r w:rsidR="00E800EE">
              <w:rPr>
                <w:sz w:val="24"/>
                <w:szCs w:val="24"/>
              </w:rPr>
              <w:t>,5</w:t>
            </w:r>
          </w:p>
        </w:tc>
        <w:tc>
          <w:tcPr>
            <w:tcW w:w="1418" w:type="dxa"/>
          </w:tcPr>
          <w:p w:rsidR="00A733F4" w:rsidRPr="001D5907" w:rsidRDefault="00A733F4" w:rsidP="00236FB4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551" w:type="dxa"/>
          </w:tcPr>
          <w:p w:rsidR="00A733F4" w:rsidRDefault="00A733F4">
            <w:r w:rsidRPr="00B2568B">
              <w:rPr>
                <w:sz w:val="24"/>
                <w:szCs w:val="24"/>
              </w:rPr>
              <w:t>выполнено</w:t>
            </w:r>
          </w:p>
        </w:tc>
      </w:tr>
      <w:tr w:rsidR="00A733F4" w:rsidRPr="001D5907" w:rsidTr="001D5907">
        <w:trPr>
          <w:trHeight w:val="420"/>
        </w:trPr>
        <w:tc>
          <w:tcPr>
            <w:tcW w:w="959" w:type="dxa"/>
            <w:vAlign w:val="center"/>
          </w:tcPr>
          <w:p w:rsidR="00A733F4" w:rsidRPr="001D5907" w:rsidRDefault="00A733F4" w:rsidP="00236FB4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1.12.</w:t>
            </w:r>
          </w:p>
        </w:tc>
        <w:tc>
          <w:tcPr>
            <w:tcW w:w="4683" w:type="dxa"/>
          </w:tcPr>
          <w:p w:rsidR="00A733F4" w:rsidRPr="001D5907" w:rsidRDefault="00A733F4" w:rsidP="00236FB4">
            <w:pPr>
              <w:spacing w:before="0" w:after="0"/>
              <w:ind w:right="-9" w:firstLine="0"/>
              <w:rPr>
                <w:rFonts w:eastAsia="Calibri"/>
                <w:sz w:val="24"/>
                <w:szCs w:val="24"/>
                <w:lang w:eastAsia="ru-RU"/>
              </w:rPr>
            </w:pPr>
            <w:r w:rsidRPr="001D5907">
              <w:rPr>
                <w:rFonts w:eastAsia="Calibri"/>
                <w:sz w:val="24"/>
                <w:szCs w:val="24"/>
                <w:lang w:eastAsia="ru-RU"/>
              </w:rPr>
              <w:t>Доля муниципальных общеобразовательных организаций, соответствующих современным требованиям обучения, в общем количестве муниципальных об</w:t>
            </w:r>
            <w:r>
              <w:rPr>
                <w:rFonts w:eastAsia="Calibri"/>
                <w:sz w:val="24"/>
                <w:szCs w:val="24"/>
                <w:lang w:eastAsia="ru-RU"/>
              </w:rPr>
              <w:t>щеобразовательных организаций</w:t>
            </w:r>
          </w:p>
        </w:tc>
        <w:tc>
          <w:tcPr>
            <w:tcW w:w="1412" w:type="dxa"/>
          </w:tcPr>
          <w:p w:rsidR="00A733F4" w:rsidRPr="001D5907" w:rsidRDefault="00A733F4" w:rsidP="00236F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418" w:type="dxa"/>
          </w:tcPr>
          <w:p w:rsidR="00A733F4" w:rsidRPr="001D5907" w:rsidRDefault="00A733F4" w:rsidP="00236FB4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551" w:type="dxa"/>
          </w:tcPr>
          <w:p w:rsidR="00A733F4" w:rsidRDefault="00A733F4">
            <w:r w:rsidRPr="00B2568B">
              <w:rPr>
                <w:sz w:val="24"/>
                <w:szCs w:val="24"/>
              </w:rPr>
              <w:t>выполнено</w:t>
            </w:r>
          </w:p>
        </w:tc>
      </w:tr>
      <w:tr w:rsidR="00A733F4" w:rsidRPr="001D5907" w:rsidTr="001D5907">
        <w:trPr>
          <w:trHeight w:val="420"/>
        </w:trPr>
        <w:tc>
          <w:tcPr>
            <w:tcW w:w="959" w:type="dxa"/>
            <w:vAlign w:val="center"/>
          </w:tcPr>
          <w:p w:rsidR="00A733F4" w:rsidRPr="001D5907" w:rsidRDefault="00A733F4" w:rsidP="00236FB4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1.13.</w:t>
            </w:r>
          </w:p>
        </w:tc>
        <w:tc>
          <w:tcPr>
            <w:tcW w:w="4683" w:type="dxa"/>
          </w:tcPr>
          <w:p w:rsidR="00A733F4" w:rsidRPr="001D5907" w:rsidRDefault="00A733F4" w:rsidP="00236FB4">
            <w:pPr>
              <w:spacing w:before="0" w:after="0"/>
              <w:ind w:right="-9" w:firstLine="0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1D5907">
              <w:rPr>
                <w:rFonts w:eastAsia="Calibri"/>
                <w:sz w:val="24"/>
                <w:szCs w:val="24"/>
                <w:lang w:eastAsia="ru-RU"/>
              </w:rPr>
              <w:t>Доля образовательных организаций, реализующих программы общего образования, здания которых находятся в аварийном состоянии или требуют капитального ремонта, в общей численности муниципальных образовательных организаций, реализующих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программы общего образования</w:t>
            </w:r>
          </w:p>
        </w:tc>
        <w:tc>
          <w:tcPr>
            <w:tcW w:w="1412" w:type="dxa"/>
          </w:tcPr>
          <w:p w:rsidR="00A733F4" w:rsidRPr="001D5907" w:rsidRDefault="00A733F4" w:rsidP="00236FB4">
            <w:pPr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A733F4" w:rsidRPr="001D5907" w:rsidRDefault="00A733F4" w:rsidP="00236FB4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0</w:t>
            </w:r>
          </w:p>
        </w:tc>
        <w:tc>
          <w:tcPr>
            <w:tcW w:w="2551" w:type="dxa"/>
          </w:tcPr>
          <w:p w:rsidR="00A733F4" w:rsidRDefault="00A733F4">
            <w:r w:rsidRPr="00B2568B">
              <w:rPr>
                <w:sz w:val="24"/>
                <w:szCs w:val="24"/>
              </w:rPr>
              <w:t>выполнено</w:t>
            </w:r>
          </w:p>
        </w:tc>
      </w:tr>
      <w:tr w:rsidR="00A733F4" w:rsidRPr="001D5907" w:rsidTr="001D5907">
        <w:trPr>
          <w:trHeight w:val="420"/>
        </w:trPr>
        <w:tc>
          <w:tcPr>
            <w:tcW w:w="959" w:type="dxa"/>
            <w:vAlign w:val="center"/>
          </w:tcPr>
          <w:p w:rsidR="00A733F4" w:rsidRPr="001D5907" w:rsidRDefault="00A733F4" w:rsidP="00236FB4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1.14.</w:t>
            </w:r>
          </w:p>
        </w:tc>
        <w:tc>
          <w:tcPr>
            <w:tcW w:w="4683" w:type="dxa"/>
          </w:tcPr>
          <w:p w:rsidR="00A733F4" w:rsidRPr="001D5907" w:rsidRDefault="00A733F4" w:rsidP="00236FB4">
            <w:pPr>
              <w:spacing w:before="0" w:after="0"/>
              <w:ind w:right="-9" w:firstLine="0"/>
              <w:rPr>
                <w:rFonts w:eastAsia="Calibri"/>
                <w:sz w:val="24"/>
                <w:szCs w:val="24"/>
                <w:lang w:eastAsia="ru-RU"/>
              </w:rPr>
            </w:pPr>
            <w:r w:rsidRPr="001D5907">
              <w:rPr>
                <w:rFonts w:eastAsia="Calibri"/>
                <w:sz w:val="24"/>
                <w:szCs w:val="24"/>
                <w:lang w:eastAsia="ru-RU"/>
              </w:rPr>
              <w:t>Доля образовательных организаций, в которых обеспечена возможность пользоваться широкополосн</w:t>
            </w:r>
            <w:r>
              <w:rPr>
                <w:rFonts w:eastAsia="Calibri"/>
                <w:sz w:val="24"/>
                <w:szCs w:val="24"/>
                <w:lang w:eastAsia="ru-RU"/>
              </w:rPr>
              <w:t>ым Интернетом не менее 2 Мб/</w:t>
            </w:r>
            <w:proofErr w:type="gramStart"/>
            <w:r>
              <w:rPr>
                <w:rFonts w:eastAsia="Calibri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1412" w:type="dxa"/>
          </w:tcPr>
          <w:p w:rsidR="00A733F4" w:rsidRPr="001D5907" w:rsidRDefault="00A733F4" w:rsidP="00236FB4">
            <w:pPr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A733F4" w:rsidRPr="001D5907" w:rsidRDefault="00A733F4" w:rsidP="00236FB4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2551" w:type="dxa"/>
          </w:tcPr>
          <w:p w:rsidR="00A733F4" w:rsidRDefault="00A733F4">
            <w:r w:rsidRPr="00DF456F">
              <w:rPr>
                <w:sz w:val="24"/>
                <w:szCs w:val="24"/>
              </w:rPr>
              <w:t>выполнено</w:t>
            </w:r>
          </w:p>
        </w:tc>
      </w:tr>
      <w:tr w:rsidR="00A733F4" w:rsidRPr="001D5907" w:rsidTr="001D5907">
        <w:trPr>
          <w:trHeight w:val="420"/>
        </w:trPr>
        <w:tc>
          <w:tcPr>
            <w:tcW w:w="959" w:type="dxa"/>
            <w:vAlign w:val="center"/>
          </w:tcPr>
          <w:p w:rsidR="00A733F4" w:rsidRPr="001D5907" w:rsidRDefault="00A733F4" w:rsidP="00236FB4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1.15.</w:t>
            </w:r>
          </w:p>
          <w:p w:rsidR="00A733F4" w:rsidRPr="001D5907" w:rsidRDefault="00A733F4" w:rsidP="00236FB4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</w:p>
          <w:p w:rsidR="00A733F4" w:rsidRPr="001D5907" w:rsidRDefault="00A733F4" w:rsidP="00236FB4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83" w:type="dxa"/>
          </w:tcPr>
          <w:p w:rsidR="00A733F4" w:rsidRPr="001D5907" w:rsidRDefault="00A733F4" w:rsidP="00236FB4">
            <w:pPr>
              <w:spacing w:before="0" w:after="0"/>
              <w:ind w:right="-9" w:firstLine="0"/>
              <w:rPr>
                <w:rFonts w:eastAsia="Calibri"/>
                <w:sz w:val="24"/>
                <w:szCs w:val="24"/>
                <w:lang w:eastAsia="ru-RU"/>
              </w:rPr>
            </w:pPr>
            <w:r w:rsidRPr="001D5907">
              <w:rPr>
                <w:rFonts w:eastAsia="Calibri"/>
                <w:sz w:val="24"/>
                <w:szCs w:val="24"/>
                <w:lang w:eastAsia="ru-RU"/>
              </w:rPr>
              <w:t>Выполнение значения целевого показателя по средней заработной плате педагогических работников муниципальных образовательных  организаций дошкольного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образования</w:t>
            </w:r>
          </w:p>
        </w:tc>
        <w:tc>
          <w:tcPr>
            <w:tcW w:w="1412" w:type="dxa"/>
          </w:tcPr>
          <w:p w:rsidR="00A733F4" w:rsidRPr="001D5907" w:rsidRDefault="00A733F4" w:rsidP="00236FB4">
            <w:pPr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A733F4" w:rsidRPr="001D5907" w:rsidRDefault="00A733F4" w:rsidP="00236FB4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2551" w:type="dxa"/>
          </w:tcPr>
          <w:p w:rsidR="00A733F4" w:rsidRDefault="00A733F4">
            <w:r w:rsidRPr="00DF456F">
              <w:rPr>
                <w:sz w:val="24"/>
                <w:szCs w:val="24"/>
              </w:rPr>
              <w:t>выполнено</w:t>
            </w:r>
          </w:p>
        </w:tc>
      </w:tr>
      <w:tr w:rsidR="00A733F4" w:rsidRPr="001D5907" w:rsidTr="001D5907">
        <w:trPr>
          <w:trHeight w:val="420"/>
        </w:trPr>
        <w:tc>
          <w:tcPr>
            <w:tcW w:w="959" w:type="dxa"/>
            <w:vAlign w:val="center"/>
          </w:tcPr>
          <w:p w:rsidR="00A733F4" w:rsidRPr="001D5907" w:rsidRDefault="00A733F4" w:rsidP="00236FB4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lastRenderedPageBreak/>
              <w:t>1.16.</w:t>
            </w:r>
          </w:p>
        </w:tc>
        <w:tc>
          <w:tcPr>
            <w:tcW w:w="4683" w:type="dxa"/>
          </w:tcPr>
          <w:p w:rsidR="00A733F4" w:rsidRPr="001D5907" w:rsidRDefault="00A733F4" w:rsidP="00236FB4">
            <w:pPr>
              <w:spacing w:before="0" w:after="0"/>
              <w:ind w:right="-9" w:firstLine="0"/>
              <w:rPr>
                <w:rFonts w:eastAsia="Calibri"/>
                <w:sz w:val="24"/>
                <w:szCs w:val="24"/>
                <w:lang w:eastAsia="ru-RU"/>
              </w:rPr>
            </w:pPr>
            <w:r w:rsidRPr="001D5907">
              <w:rPr>
                <w:rFonts w:eastAsia="Calibri"/>
                <w:sz w:val="24"/>
                <w:szCs w:val="24"/>
                <w:lang w:eastAsia="ru-RU"/>
              </w:rPr>
              <w:t>Выполнение значения целевого показателя по средней заработной плате педагогических работников муниципальных образовательных  о</w:t>
            </w:r>
            <w:r>
              <w:rPr>
                <w:rFonts w:eastAsia="Calibri"/>
                <w:sz w:val="24"/>
                <w:szCs w:val="24"/>
                <w:lang w:eastAsia="ru-RU"/>
              </w:rPr>
              <w:t>рганизаций общего образования</w:t>
            </w:r>
          </w:p>
        </w:tc>
        <w:tc>
          <w:tcPr>
            <w:tcW w:w="1412" w:type="dxa"/>
          </w:tcPr>
          <w:p w:rsidR="00A733F4" w:rsidRPr="001D5907" w:rsidRDefault="00A733F4" w:rsidP="00F61716">
            <w:pPr>
              <w:jc w:val="left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A733F4" w:rsidRPr="001D5907" w:rsidRDefault="00A733F4" w:rsidP="00F61716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2551" w:type="dxa"/>
          </w:tcPr>
          <w:p w:rsidR="00A733F4" w:rsidRDefault="00A733F4">
            <w:r w:rsidRPr="00D946D8">
              <w:rPr>
                <w:sz w:val="24"/>
                <w:szCs w:val="24"/>
              </w:rPr>
              <w:t>выполнено</w:t>
            </w:r>
          </w:p>
        </w:tc>
      </w:tr>
      <w:tr w:rsidR="00A733F4" w:rsidRPr="001D5907" w:rsidTr="001D5907">
        <w:trPr>
          <w:trHeight w:val="420"/>
        </w:trPr>
        <w:tc>
          <w:tcPr>
            <w:tcW w:w="959" w:type="dxa"/>
            <w:vAlign w:val="center"/>
          </w:tcPr>
          <w:p w:rsidR="00A733F4" w:rsidRPr="001D5907" w:rsidRDefault="00A733F4" w:rsidP="00236FB4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1.17.</w:t>
            </w:r>
          </w:p>
        </w:tc>
        <w:tc>
          <w:tcPr>
            <w:tcW w:w="4683" w:type="dxa"/>
          </w:tcPr>
          <w:p w:rsidR="00A733F4" w:rsidRPr="001D5907" w:rsidRDefault="00A733F4" w:rsidP="00236FB4">
            <w:pPr>
              <w:spacing w:before="0" w:after="0"/>
              <w:ind w:right="-9" w:firstLine="0"/>
              <w:rPr>
                <w:rFonts w:eastAsia="Calibri"/>
                <w:sz w:val="24"/>
                <w:szCs w:val="24"/>
                <w:lang w:eastAsia="ru-RU"/>
              </w:rPr>
            </w:pPr>
            <w:r w:rsidRPr="001D5907">
              <w:rPr>
                <w:rFonts w:eastAsia="Calibri"/>
                <w:sz w:val="24"/>
                <w:szCs w:val="24"/>
                <w:lang w:eastAsia="ru-RU"/>
              </w:rPr>
              <w:t>Выполнение значения целевого показателя по средней заработной плате педагогических работников муниципальных организаций дополнительного образов</w:t>
            </w:r>
            <w:r>
              <w:rPr>
                <w:rFonts w:eastAsia="Calibri"/>
                <w:sz w:val="24"/>
                <w:szCs w:val="24"/>
                <w:lang w:eastAsia="ru-RU"/>
              </w:rPr>
              <w:t>ания детей</w:t>
            </w:r>
          </w:p>
        </w:tc>
        <w:tc>
          <w:tcPr>
            <w:tcW w:w="1412" w:type="dxa"/>
          </w:tcPr>
          <w:p w:rsidR="00A733F4" w:rsidRPr="001D5907" w:rsidRDefault="00A733F4" w:rsidP="00F61716">
            <w:pPr>
              <w:jc w:val="left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A733F4" w:rsidRPr="001D5907" w:rsidRDefault="00A733F4" w:rsidP="00F61716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2551" w:type="dxa"/>
          </w:tcPr>
          <w:p w:rsidR="00A733F4" w:rsidRDefault="00A733F4">
            <w:r w:rsidRPr="00D946D8">
              <w:rPr>
                <w:sz w:val="24"/>
                <w:szCs w:val="24"/>
              </w:rPr>
              <w:t>выполнено</w:t>
            </w:r>
          </w:p>
        </w:tc>
      </w:tr>
      <w:tr w:rsidR="00A733F4" w:rsidRPr="001D5907" w:rsidTr="001D5907">
        <w:trPr>
          <w:trHeight w:val="420"/>
        </w:trPr>
        <w:tc>
          <w:tcPr>
            <w:tcW w:w="959" w:type="dxa"/>
            <w:vAlign w:val="center"/>
          </w:tcPr>
          <w:p w:rsidR="00A733F4" w:rsidRPr="001D5907" w:rsidRDefault="00A733F4" w:rsidP="00236FB4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1.18.</w:t>
            </w:r>
          </w:p>
        </w:tc>
        <w:tc>
          <w:tcPr>
            <w:tcW w:w="4683" w:type="dxa"/>
          </w:tcPr>
          <w:p w:rsidR="00A733F4" w:rsidRPr="001D5907" w:rsidRDefault="00A733F4" w:rsidP="00236FB4">
            <w:pPr>
              <w:spacing w:before="0" w:after="0"/>
              <w:ind w:right="-9" w:firstLine="0"/>
              <w:rPr>
                <w:rFonts w:eastAsia="Calibri"/>
                <w:sz w:val="24"/>
                <w:szCs w:val="24"/>
                <w:lang w:eastAsia="ru-RU"/>
              </w:rPr>
            </w:pPr>
            <w:r w:rsidRPr="001D5907">
              <w:rPr>
                <w:rFonts w:eastAsia="Calibri"/>
                <w:sz w:val="24"/>
                <w:szCs w:val="24"/>
                <w:lang w:eastAsia="ru-RU"/>
              </w:rPr>
              <w:t>Уровень финансирования реа</w:t>
            </w:r>
            <w:r>
              <w:rPr>
                <w:rFonts w:eastAsia="Calibri"/>
                <w:sz w:val="24"/>
                <w:szCs w:val="24"/>
                <w:lang w:eastAsia="ru-RU"/>
              </w:rPr>
              <w:t>лизации мероприятий Программы</w:t>
            </w:r>
          </w:p>
        </w:tc>
        <w:tc>
          <w:tcPr>
            <w:tcW w:w="1412" w:type="dxa"/>
            <w:vAlign w:val="center"/>
          </w:tcPr>
          <w:p w:rsidR="00A733F4" w:rsidRPr="001D5907" w:rsidRDefault="00A733F4" w:rsidP="000C3AB5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A733F4" w:rsidRPr="001D5907" w:rsidRDefault="00A733F4" w:rsidP="000C3AB5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2551" w:type="dxa"/>
          </w:tcPr>
          <w:p w:rsidR="00A733F4" w:rsidRDefault="00A733F4">
            <w:r w:rsidRPr="00D946D8">
              <w:rPr>
                <w:sz w:val="24"/>
                <w:szCs w:val="24"/>
              </w:rPr>
              <w:t>выполнено</w:t>
            </w:r>
          </w:p>
        </w:tc>
      </w:tr>
      <w:tr w:rsidR="00E82C30" w:rsidRPr="001D5907" w:rsidTr="00661AFC">
        <w:trPr>
          <w:trHeight w:val="420"/>
        </w:trPr>
        <w:tc>
          <w:tcPr>
            <w:tcW w:w="959" w:type="dxa"/>
            <w:vAlign w:val="center"/>
          </w:tcPr>
          <w:p w:rsidR="00E82C30" w:rsidRPr="001D5907" w:rsidRDefault="00E82C30" w:rsidP="00236FB4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0064" w:type="dxa"/>
            <w:gridSpan w:val="4"/>
          </w:tcPr>
          <w:p w:rsidR="00E82C30" w:rsidRPr="001D5907" w:rsidRDefault="00E82C30" w:rsidP="000C3AB5">
            <w:pPr>
              <w:spacing w:before="0" w:after="0"/>
              <w:ind w:right="386" w:firstLine="0"/>
              <w:rPr>
                <w:sz w:val="24"/>
                <w:szCs w:val="24"/>
              </w:rPr>
            </w:pPr>
            <w:r w:rsidRPr="001D5907">
              <w:rPr>
                <w:b/>
                <w:sz w:val="24"/>
                <w:szCs w:val="24"/>
              </w:rPr>
              <w:t xml:space="preserve">Подпрограмма </w:t>
            </w:r>
            <w:r w:rsidRPr="001D5907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«Развитие физической культуры и спорта на территории Парфинского муниципального района»</w:t>
            </w:r>
          </w:p>
        </w:tc>
      </w:tr>
      <w:tr w:rsidR="00A733F4" w:rsidRPr="001D5907" w:rsidTr="00226038">
        <w:trPr>
          <w:trHeight w:val="420"/>
        </w:trPr>
        <w:tc>
          <w:tcPr>
            <w:tcW w:w="959" w:type="dxa"/>
            <w:vAlign w:val="center"/>
          </w:tcPr>
          <w:p w:rsidR="00A733F4" w:rsidRPr="001D5907" w:rsidRDefault="00A733F4" w:rsidP="00236FB4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1D5907">
              <w:rPr>
                <w:sz w:val="24"/>
                <w:szCs w:val="24"/>
              </w:rPr>
              <w:t>.1.</w:t>
            </w:r>
          </w:p>
        </w:tc>
        <w:tc>
          <w:tcPr>
            <w:tcW w:w="4683" w:type="dxa"/>
          </w:tcPr>
          <w:p w:rsidR="00A733F4" w:rsidRPr="001D5907" w:rsidRDefault="00A733F4" w:rsidP="00236FB4">
            <w:pPr>
              <w:spacing w:before="0" w:after="0"/>
              <w:ind w:right="-9" w:firstLine="0"/>
              <w:rPr>
                <w:rFonts w:eastAsia="Calibri"/>
                <w:sz w:val="24"/>
                <w:szCs w:val="24"/>
                <w:lang w:eastAsia="ru-RU"/>
              </w:rPr>
            </w:pPr>
            <w:r w:rsidRPr="001D5907">
              <w:rPr>
                <w:rFonts w:eastAsia="Calibri"/>
                <w:sz w:val="24"/>
                <w:szCs w:val="24"/>
                <w:lang w:eastAsia="ru-RU"/>
              </w:rPr>
              <w:t xml:space="preserve">Доля населения, систематически занимающегося физической культурой и спортом, </w:t>
            </w:r>
            <w:r>
              <w:rPr>
                <w:rFonts w:eastAsia="Calibri"/>
                <w:sz w:val="24"/>
                <w:szCs w:val="24"/>
                <w:lang w:eastAsia="ru-RU"/>
              </w:rPr>
              <w:t>в общей численности населения</w:t>
            </w:r>
          </w:p>
        </w:tc>
        <w:tc>
          <w:tcPr>
            <w:tcW w:w="1412" w:type="dxa"/>
          </w:tcPr>
          <w:p w:rsidR="00A733F4" w:rsidRPr="001D5907" w:rsidRDefault="006B4EA9" w:rsidP="000C3AB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53,7</w:t>
            </w:r>
          </w:p>
        </w:tc>
        <w:tc>
          <w:tcPr>
            <w:tcW w:w="1418" w:type="dxa"/>
          </w:tcPr>
          <w:p w:rsidR="00A733F4" w:rsidRPr="001D5907" w:rsidRDefault="006B4EA9" w:rsidP="000C3AB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53,7</w:t>
            </w:r>
          </w:p>
        </w:tc>
        <w:tc>
          <w:tcPr>
            <w:tcW w:w="2551" w:type="dxa"/>
          </w:tcPr>
          <w:p w:rsidR="00A733F4" w:rsidRDefault="00A733F4">
            <w:r w:rsidRPr="00434C4B">
              <w:rPr>
                <w:sz w:val="24"/>
                <w:szCs w:val="24"/>
              </w:rPr>
              <w:t>выполнено</w:t>
            </w:r>
          </w:p>
        </w:tc>
      </w:tr>
      <w:tr w:rsidR="00A733F4" w:rsidRPr="001D5907" w:rsidTr="00B43D71">
        <w:trPr>
          <w:trHeight w:val="420"/>
        </w:trPr>
        <w:tc>
          <w:tcPr>
            <w:tcW w:w="959" w:type="dxa"/>
            <w:vAlign w:val="center"/>
          </w:tcPr>
          <w:p w:rsidR="00A733F4" w:rsidRPr="001D5907" w:rsidRDefault="00A733F4" w:rsidP="00236FB4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2.2. </w:t>
            </w:r>
          </w:p>
        </w:tc>
        <w:tc>
          <w:tcPr>
            <w:tcW w:w="4683" w:type="dxa"/>
          </w:tcPr>
          <w:p w:rsidR="00A733F4" w:rsidRPr="001D5907" w:rsidRDefault="00A733F4" w:rsidP="00236FB4">
            <w:pPr>
              <w:spacing w:before="0" w:after="0"/>
              <w:ind w:right="-9" w:firstLine="0"/>
              <w:rPr>
                <w:rFonts w:eastAsia="Calibri"/>
                <w:sz w:val="24"/>
                <w:szCs w:val="24"/>
                <w:lang w:eastAsia="ru-RU"/>
              </w:rPr>
            </w:pPr>
            <w:r w:rsidRPr="001D5907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Доля </w:t>
            </w:r>
            <w:proofErr w:type="gramStart"/>
            <w:r w:rsidRPr="001D5907">
              <w:rPr>
                <w:rFonts w:eastAsia="Calibri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D5907">
              <w:rPr>
                <w:rFonts w:eastAsia="Calibri"/>
                <w:color w:val="000000"/>
                <w:sz w:val="24"/>
                <w:szCs w:val="24"/>
                <w:lang w:eastAsia="ru-RU"/>
              </w:rPr>
              <w:t>, систематически занимающихся физической культурой и спортом, в о</w:t>
            </w:r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>бщей численности обучающихся</w:t>
            </w:r>
          </w:p>
        </w:tc>
        <w:tc>
          <w:tcPr>
            <w:tcW w:w="1412" w:type="dxa"/>
          </w:tcPr>
          <w:p w:rsidR="00A733F4" w:rsidRPr="001D5907" w:rsidRDefault="00A733F4" w:rsidP="000C3AB5">
            <w:pPr>
              <w:ind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91,</w:t>
            </w:r>
            <w:r w:rsidR="006B4EA9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A733F4" w:rsidRPr="001D5907" w:rsidRDefault="00A733F4" w:rsidP="000C3AB5">
            <w:pPr>
              <w:ind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92,7</w:t>
            </w:r>
          </w:p>
        </w:tc>
        <w:tc>
          <w:tcPr>
            <w:tcW w:w="2551" w:type="dxa"/>
          </w:tcPr>
          <w:p w:rsidR="00A733F4" w:rsidRDefault="00A733F4">
            <w:r w:rsidRPr="00434C4B">
              <w:rPr>
                <w:sz w:val="24"/>
                <w:szCs w:val="24"/>
              </w:rPr>
              <w:t>выполнено</w:t>
            </w:r>
          </w:p>
        </w:tc>
      </w:tr>
      <w:tr w:rsidR="00A733F4" w:rsidRPr="001D5907" w:rsidTr="001D5907">
        <w:trPr>
          <w:trHeight w:val="420"/>
        </w:trPr>
        <w:tc>
          <w:tcPr>
            <w:tcW w:w="959" w:type="dxa"/>
            <w:vAlign w:val="center"/>
          </w:tcPr>
          <w:p w:rsidR="00A733F4" w:rsidRPr="001D5907" w:rsidRDefault="00A733F4" w:rsidP="00236FB4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2.3. </w:t>
            </w:r>
          </w:p>
        </w:tc>
        <w:tc>
          <w:tcPr>
            <w:tcW w:w="4683" w:type="dxa"/>
          </w:tcPr>
          <w:p w:rsidR="00A733F4" w:rsidRPr="001D5907" w:rsidRDefault="00A733F4" w:rsidP="00236FB4">
            <w:pPr>
              <w:spacing w:before="0" w:after="0"/>
              <w:ind w:right="-9" w:firstLine="0"/>
              <w:rPr>
                <w:rFonts w:eastAsia="Calibri"/>
                <w:sz w:val="24"/>
                <w:szCs w:val="24"/>
                <w:lang w:eastAsia="ru-RU"/>
              </w:rPr>
            </w:pPr>
            <w:r w:rsidRPr="00F61716">
              <w:rPr>
                <w:rFonts w:eastAsia="Calibri"/>
                <w:sz w:val="24"/>
                <w:szCs w:val="24"/>
                <w:lang w:eastAsia="ru-RU"/>
              </w:rPr>
              <w:t>Доля граждан района, выполнивших нормативы Всероссийского физкультурно-спортивного комплекса «Готов к труду и обороне» (ГТО), в общей численности населения района, принявшего у</w:t>
            </w:r>
            <w:r>
              <w:rPr>
                <w:rFonts w:eastAsia="Calibri"/>
                <w:sz w:val="24"/>
                <w:szCs w:val="24"/>
                <w:lang w:eastAsia="ru-RU"/>
              </w:rPr>
              <w:t>частие в сдаче нормативов ГТО</w:t>
            </w:r>
          </w:p>
        </w:tc>
        <w:tc>
          <w:tcPr>
            <w:tcW w:w="1412" w:type="dxa"/>
            <w:vAlign w:val="center"/>
          </w:tcPr>
          <w:p w:rsidR="00A733F4" w:rsidRPr="001D5907" w:rsidRDefault="006B4EA9" w:rsidP="000C3AB5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60</w:t>
            </w:r>
            <w:r w:rsidR="00A733F4">
              <w:rPr>
                <w:sz w:val="24"/>
                <w:szCs w:val="24"/>
              </w:rPr>
              <w:t>,0</w:t>
            </w:r>
          </w:p>
        </w:tc>
        <w:tc>
          <w:tcPr>
            <w:tcW w:w="1418" w:type="dxa"/>
            <w:vAlign w:val="center"/>
          </w:tcPr>
          <w:p w:rsidR="00A733F4" w:rsidRPr="001D5907" w:rsidRDefault="006B4EA9" w:rsidP="000C3AB5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60</w:t>
            </w:r>
            <w:r w:rsidR="00A733F4">
              <w:rPr>
                <w:sz w:val="24"/>
                <w:szCs w:val="24"/>
              </w:rPr>
              <w:t>,0</w:t>
            </w:r>
          </w:p>
        </w:tc>
        <w:tc>
          <w:tcPr>
            <w:tcW w:w="2551" w:type="dxa"/>
          </w:tcPr>
          <w:p w:rsidR="00A733F4" w:rsidRDefault="00A733F4">
            <w:r w:rsidRPr="00434C4B">
              <w:rPr>
                <w:sz w:val="24"/>
                <w:szCs w:val="24"/>
              </w:rPr>
              <w:t>выполнено</w:t>
            </w:r>
          </w:p>
        </w:tc>
      </w:tr>
      <w:tr w:rsidR="00A733F4" w:rsidRPr="001D5907" w:rsidTr="001D5907">
        <w:trPr>
          <w:trHeight w:val="420"/>
        </w:trPr>
        <w:tc>
          <w:tcPr>
            <w:tcW w:w="959" w:type="dxa"/>
            <w:vAlign w:val="center"/>
          </w:tcPr>
          <w:p w:rsidR="00A733F4" w:rsidRPr="001D5907" w:rsidRDefault="00A733F4" w:rsidP="00236FB4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2.4. </w:t>
            </w:r>
          </w:p>
        </w:tc>
        <w:tc>
          <w:tcPr>
            <w:tcW w:w="4683" w:type="dxa"/>
          </w:tcPr>
          <w:p w:rsidR="00A733F4" w:rsidRPr="001D5907" w:rsidRDefault="00A733F4" w:rsidP="00236FB4">
            <w:pPr>
              <w:spacing w:before="0" w:after="0"/>
              <w:ind w:right="-9" w:firstLine="0"/>
              <w:rPr>
                <w:rFonts w:eastAsia="Calibri"/>
                <w:sz w:val="24"/>
                <w:szCs w:val="24"/>
                <w:lang w:eastAsia="ru-RU"/>
              </w:rPr>
            </w:pPr>
            <w:r w:rsidRPr="001D5907">
              <w:rPr>
                <w:rFonts w:eastAsia="Calibri"/>
                <w:color w:val="000000"/>
                <w:sz w:val="24"/>
                <w:szCs w:val="24"/>
                <w:lang w:eastAsia="ru-RU"/>
              </w:rPr>
              <w:t>Уровень обеспеченности граждан спортивными сооружениями, исходя из единовременной пропускно</w:t>
            </w:r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>й способности объектов спорта</w:t>
            </w:r>
          </w:p>
        </w:tc>
        <w:tc>
          <w:tcPr>
            <w:tcW w:w="1412" w:type="dxa"/>
            <w:vAlign w:val="center"/>
          </w:tcPr>
          <w:p w:rsidR="00A733F4" w:rsidRPr="001D5907" w:rsidRDefault="006B4EA9" w:rsidP="000C3AB5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60</w:t>
            </w:r>
            <w:r w:rsidR="00A733F4">
              <w:rPr>
                <w:sz w:val="24"/>
                <w:szCs w:val="24"/>
              </w:rPr>
              <w:t>,0</w:t>
            </w:r>
          </w:p>
        </w:tc>
        <w:tc>
          <w:tcPr>
            <w:tcW w:w="1418" w:type="dxa"/>
            <w:vAlign w:val="center"/>
          </w:tcPr>
          <w:p w:rsidR="00A733F4" w:rsidRPr="001D5907" w:rsidRDefault="00A733F4" w:rsidP="000C3AB5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79,3</w:t>
            </w:r>
          </w:p>
        </w:tc>
        <w:tc>
          <w:tcPr>
            <w:tcW w:w="2551" w:type="dxa"/>
          </w:tcPr>
          <w:p w:rsidR="00A733F4" w:rsidRDefault="00A733F4">
            <w:r w:rsidRPr="00434C4B">
              <w:rPr>
                <w:sz w:val="24"/>
                <w:szCs w:val="24"/>
              </w:rPr>
              <w:t>выполнено</w:t>
            </w:r>
          </w:p>
        </w:tc>
      </w:tr>
      <w:tr w:rsidR="00A733F4" w:rsidRPr="001D5907" w:rsidTr="00260660">
        <w:trPr>
          <w:trHeight w:val="420"/>
        </w:trPr>
        <w:tc>
          <w:tcPr>
            <w:tcW w:w="959" w:type="dxa"/>
            <w:vAlign w:val="center"/>
          </w:tcPr>
          <w:p w:rsidR="00A733F4" w:rsidRPr="001D5907" w:rsidRDefault="00A733F4" w:rsidP="00236FB4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2.5.</w:t>
            </w:r>
          </w:p>
        </w:tc>
        <w:tc>
          <w:tcPr>
            <w:tcW w:w="4683" w:type="dxa"/>
          </w:tcPr>
          <w:p w:rsidR="00A733F4" w:rsidRPr="001D5907" w:rsidRDefault="00A733F4" w:rsidP="00236FB4">
            <w:pPr>
              <w:spacing w:before="0" w:after="0"/>
              <w:ind w:right="-9" w:firstLine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1D5907">
              <w:rPr>
                <w:rFonts w:eastAsia="Calibri"/>
                <w:color w:val="000000"/>
                <w:sz w:val="24"/>
                <w:szCs w:val="24"/>
                <w:lang w:eastAsia="ru-RU"/>
              </w:rPr>
              <w:t>Количество квалифицированных тренеров и тренеров – преподавателей физкультурно-спортивных организаций района, %</w:t>
            </w:r>
          </w:p>
        </w:tc>
        <w:tc>
          <w:tcPr>
            <w:tcW w:w="1412" w:type="dxa"/>
          </w:tcPr>
          <w:p w:rsidR="00A733F4" w:rsidRPr="001D5907" w:rsidRDefault="00A733F4" w:rsidP="000C3AB5">
            <w:pPr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733F4" w:rsidRPr="001D5907" w:rsidRDefault="00A733F4" w:rsidP="000C3AB5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Pr="001D5907">
              <w:rPr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A733F4" w:rsidRDefault="00A733F4">
            <w:r w:rsidRPr="00434C4B">
              <w:rPr>
                <w:sz w:val="24"/>
                <w:szCs w:val="24"/>
              </w:rPr>
              <w:t>выполнено</w:t>
            </w:r>
          </w:p>
        </w:tc>
      </w:tr>
      <w:tr w:rsidR="00A733F4" w:rsidRPr="001D5907" w:rsidTr="001D5907">
        <w:trPr>
          <w:trHeight w:val="420"/>
        </w:trPr>
        <w:tc>
          <w:tcPr>
            <w:tcW w:w="959" w:type="dxa"/>
            <w:vAlign w:val="center"/>
          </w:tcPr>
          <w:p w:rsidR="00A733F4" w:rsidRPr="001D5907" w:rsidRDefault="00A733F4" w:rsidP="00236FB4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2.6. </w:t>
            </w:r>
          </w:p>
        </w:tc>
        <w:tc>
          <w:tcPr>
            <w:tcW w:w="4683" w:type="dxa"/>
          </w:tcPr>
          <w:p w:rsidR="00A733F4" w:rsidRPr="001D5907" w:rsidRDefault="00A733F4" w:rsidP="00236FB4">
            <w:pPr>
              <w:spacing w:before="0" w:after="0"/>
              <w:ind w:right="-9" w:firstLine="0"/>
              <w:rPr>
                <w:rFonts w:eastAsia="Calibri"/>
                <w:sz w:val="24"/>
                <w:szCs w:val="24"/>
                <w:lang w:eastAsia="ru-RU"/>
              </w:rPr>
            </w:pPr>
            <w:r w:rsidRPr="001D5907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Уровень выполнения муниципальными учреждениями, </w:t>
            </w:r>
            <w:proofErr w:type="gramStart"/>
            <w:r w:rsidRPr="001D5907">
              <w:rPr>
                <w:rFonts w:eastAsia="Calibri"/>
                <w:color w:val="000000"/>
                <w:sz w:val="24"/>
                <w:szCs w:val="24"/>
                <w:lang w:eastAsia="ru-RU"/>
              </w:rPr>
              <w:t>подведомственных</w:t>
            </w:r>
            <w:proofErr w:type="gramEnd"/>
            <w:r w:rsidRPr="001D5907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Администрации муниципального р</w:t>
            </w:r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>айона, муниципального задания</w:t>
            </w:r>
          </w:p>
        </w:tc>
        <w:tc>
          <w:tcPr>
            <w:tcW w:w="1412" w:type="dxa"/>
            <w:vAlign w:val="center"/>
          </w:tcPr>
          <w:p w:rsidR="00A733F4" w:rsidRPr="001D5907" w:rsidRDefault="00A733F4" w:rsidP="000C3AB5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A733F4" w:rsidRPr="001D5907" w:rsidRDefault="00A733F4" w:rsidP="000C3AB5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551" w:type="dxa"/>
          </w:tcPr>
          <w:p w:rsidR="00A733F4" w:rsidRDefault="00A733F4">
            <w:r w:rsidRPr="00434C4B">
              <w:rPr>
                <w:sz w:val="24"/>
                <w:szCs w:val="24"/>
              </w:rPr>
              <w:t>выполнено</w:t>
            </w:r>
          </w:p>
        </w:tc>
      </w:tr>
      <w:tr w:rsidR="00A733F4" w:rsidRPr="001D5907" w:rsidTr="001D5907">
        <w:trPr>
          <w:trHeight w:val="420"/>
        </w:trPr>
        <w:tc>
          <w:tcPr>
            <w:tcW w:w="959" w:type="dxa"/>
            <w:vAlign w:val="center"/>
          </w:tcPr>
          <w:p w:rsidR="00A733F4" w:rsidRPr="001D5907" w:rsidRDefault="00A733F4" w:rsidP="00236FB4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2.7.</w:t>
            </w:r>
          </w:p>
        </w:tc>
        <w:tc>
          <w:tcPr>
            <w:tcW w:w="4683" w:type="dxa"/>
          </w:tcPr>
          <w:p w:rsidR="00A733F4" w:rsidRPr="001D5907" w:rsidRDefault="00A733F4" w:rsidP="00236FB4">
            <w:pPr>
              <w:spacing w:before="0" w:after="0"/>
              <w:ind w:right="-9" w:firstLine="0"/>
              <w:rPr>
                <w:rFonts w:eastAsia="Calibri"/>
                <w:sz w:val="24"/>
                <w:szCs w:val="24"/>
                <w:lang w:eastAsia="ru-RU"/>
              </w:rPr>
            </w:pPr>
            <w:r w:rsidRPr="001D5907">
              <w:rPr>
                <w:rFonts w:eastAsia="Calibri"/>
                <w:color w:val="000000"/>
                <w:sz w:val="24"/>
                <w:szCs w:val="24"/>
                <w:lang w:eastAsia="ru-RU"/>
              </w:rPr>
              <w:t>Доля лиц с ограниченными возможностями здоровья и инвалидов от 6 до 18 лет, систематически занимающихся физической культурой и спортом, в общей численности данной категории населения района, %</w:t>
            </w:r>
          </w:p>
        </w:tc>
        <w:tc>
          <w:tcPr>
            <w:tcW w:w="1412" w:type="dxa"/>
            <w:vAlign w:val="center"/>
          </w:tcPr>
          <w:p w:rsidR="00A733F4" w:rsidRPr="001D5907" w:rsidRDefault="006B4EA9" w:rsidP="000C3AB5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  <w:r w:rsidR="00A733F4">
              <w:rPr>
                <w:sz w:val="24"/>
                <w:szCs w:val="24"/>
              </w:rPr>
              <w:t>,0</w:t>
            </w:r>
          </w:p>
        </w:tc>
        <w:tc>
          <w:tcPr>
            <w:tcW w:w="1418" w:type="dxa"/>
            <w:vAlign w:val="center"/>
          </w:tcPr>
          <w:p w:rsidR="00A733F4" w:rsidRPr="001D5907" w:rsidRDefault="00A733F4" w:rsidP="000C3AB5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2551" w:type="dxa"/>
          </w:tcPr>
          <w:p w:rsidR="00A733F4" w:rsidRDefault="00A733F4">
            <w:r w:rsidRPr="00434C4B">
              <w:rPr>
                <w:sz w:val="24"/>
                <w:szCs w:val="24"/>
              </w:rPr>
              <w:t>выполнено</w:t>
            </w:r>
          </w:p>
        </w:tc>
      </w:tr>
      <w:tr w:rsidR="001D5907" w:rsidRPr="001D5907" w:rsidTr="001D5907">
        <w:tc>
          <w:tcPr>
            <w:tcW w:w="959" w:type="dxa"/>
            <w:vAlign w:val="center"/>
          </w:tcPr>
          <w:p w:rsidR="001D5907" w:rsidRPr="001D5907" w:rsidRDefault="001D5907" w:rsidP="00236FB4">
            <w:pPr>
              <w:spacing w:before="0" w:after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D5907">
              <w:rPr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10064" w:type="dxa"/>
            <w:gridSpan w:val="4"/>
          </w:tcPr>
          <w:p w:rsidR="001D5907" w:rsidRPr="001D5907" w:rsidRDefault="001D5907" w:rsidP="000C3AB5">
            <w:pPr>
              <w:spacing w:before="0" w:after="0"/>
              <w:ind w:right="386" w:firstLine="0"/>
              <w:rPr>
                <w:sz w:val="24"/>
                <w:szCs w:val="24"/>
              </w:rPr>
            </w:pPr>
            <w:r w:rsidRPr="001D5907">
              <w:rPr>
                <w:b/>
                <w:sz w:val="24"/>
                <w:szCs w:val="24"/>
              </w:rPr>
              <w:t xml:space="preserve">Подпрограмма </w:t>
            </w:r>
            <w:r w:rsidRPr="001D590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«</w:t>
            </w:r>
            <w:r w:rsidRPr="001D5907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Безопасность организаций системы образования Парфинского муниципального района»</w:t>
            </w:r>
          </w:p>
        </w:tc>
      </w:tr>
      <w:tr w:rsidR="00A733F4" w:rsidRPr="001D5907" w:rsidTr="001D5907">
        <w:tc>
          <w:tcPr>
            <w:tcW w:w="959" w:type="dxa"/>
            <w:vAlign w:val="center"/>
          </w:tcPr>
          <w:p w:rsidR="00A733F4" w:rsidRPr="001D5907" w:rsidRDefault="00A733F4" w:rsidP="00236FB4">
            <w:pPr>
              <w:spacing w:before="0" w:after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D5907">
              <w:rPr>
                <w:color w:val="000000"/>
                <w:sz w:val="24"/>
                <w:szCs w:val="24"/>
              </w:rPr>
              <w:t>3.1</w:t>
            </w:r>
          </w:p>
        </w:tc>
        <w:tc>
          <w:tcPr>
            <w:tcW w:w="4683" w:type="dxa"/>
          </w:tcPr>
          <w:p w:rsidR="00A733F4" w:rsidRPr="001D5907" w:rsidRDefault="00A733F4" w:rsidP="00236FB4">
            <w:pPr>
              <w:spacing w:before="0" w:after="0"/>
              <w:ind w:right="-9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1D5907">
              <w:rPr>
                <w:rFonts w:eastAsia="Calibri"/>
                <w:sz w:val="24"/>
                <w:szCs w:val="24"/>
                <w:lang w:eastAsia="ru-RU"/>
              </w:rPr>
              <w:t xml:space="preserve">Доля организаций, где  установлены и </w:t>
            </w:r>
            <w:r w:rsidRPr="001D5907">
              <w:rPr>
                <w:rFonts w:eastAsia="Calibri"/>
                <w:sz w:val="24"/>
                <w:szCs w:val="24"/>
                <w:lang w:eastAsia="ru-RU"/>
              </w:rPr>
              <w:lastRenderedPageBreak/>
              <w:t>осуществляется обслуживание автоматической пожарной сигнализации и системы оповещения и управлени</w:t>
            </w:r>
            <w:r>
              <w:rPr>
                <w:rFonts w:eastAsia="Calibri"/>
                <w:sz w:val="24"/>
                <w:szCs w:val="24"/>
                <w:lang w:eastAsia="ru-RU"/>
              </w:rPr>
              <w:t>я эвакуацией людей при пожаре</w:t>
            </w:r>
          </w:p>
        </w:tc>
        <w:tc>
          <w:tcPr>
            <w:tcW w:w="1412" w:type="dxa"/>
          </w:tcPr>
          <w:p w:rsidR="00A733F4" w:rsidRPr="001D5907" w:rsidRDefault="00A733F4" w:rsidP="00236FB4">
            <w:pPr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lastRenderedPageBreak/>
              <w:t>100</w:t>
            </w:r>
          </w:p>
        </w:tc>
        <w:tc>
          <w:tcPr>
            <w:tcW w:w="1418" w:type="dxa"/>
          </w:tcPr>
          <w:p w:rsidR="00A733F4" w:rsidRPr="001D5907" w:rsidRDefault="00A733F4" w:rsidP="00236FB4">
            <w:pPr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2551" w:type="dxa"/>
          </w:tcPr>
          <w:p w:rsidR="00A733F4" w:rsidRDefault="00A733F4">
            <w:r w:rsidRPr="00AB35A7">
              <w:rPr>
                <w:sz w:val="24"/>
                <w:szCs w:val="24"/>
              </w:rPr>
              <w:t>выполнено</w:t>
            </w:r>
          </w:p>
        </w:tc>
      </w:tr>
      <w:tr w:rsidR="00A733F4" w:rsidRPr="001D5907" w:rsidTr="001D5907">
        <w:tc>
          <w:tcPr>
            <w:tcW w:w="959" w:type="dxa"/>
            <w:vAlign w:val="center"/>
          </w:tcPr>
          <w:p w:rsidR="00A733F4" w:rsidRPr="001D5907" w:rsidRDefault="00A733F4" w:rsidP="00236FB4">
            <w:pPr>
              <w:spacing w:before="0" w:after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D5907">
              <w:rPr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4683" w:type="dxa"/>
          </w:tcPr>
          <w:p w:rsidR="00A733F4" w:rsidRPr="001D5907" w:rsidRDefault="00A733F4" w:rsidP="00236FB4">
            <w:pPr>
              <w:spacing w:before="0" w:after="0"/>
              <w:ind w:right="-9" w:firstLine="0"/>
              <w:rPr>
                <w:rFonts w:eastAsia="Calibri"/>
                <w:sz w:val="24"/>
                <w:szCs w:val="24"/>
                <w:lang w:eastAsia="ru-RU"/>
              </w:rPr>
            </w:pPr>
            <w:r w:rsidRPr="001D5907">
              <w:rPr>
                <w:rFonts w:eastAsia="Calibri"/>
                <w:sz w:val="24"/>
                <w:szCs w:val="24"/>
                <w:lang w:eastAsia="ru-RU"/>
              </w:rPr>
              <w:t>Доля организаций, обеспеченных первичными средствами пожаротушения и сред</w:t>
            </w:r>
            <w:r>
              <w:rPr>
                <w:rFonts w:eastAsia="Calibri"/>
                <w:sz w:val="24"/>
                <w:szCs w:val="24"/>
                <w:lang w:eastAsia="ru-RU"/>
              </w:rPr>
              <w:t>ствами защиты органов дыхания</w:t>
            </w:r>
          </w:p>
        </w:tc>
        <w:tc>
          <w:tcPr>
            <w:tcW w:w="1412" w:type="dxa"/>
          </w:tcPr>
          <w:p w:rsidR="00A733F4" w:rsidRPr="001D5907" w:rsidRDefault="00A733F4" w:rsidP="00236FB4">
            <w:pPr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A733F4" w:rsidRPr="001D5907" w:rsidRDefault="00A733F4" w:rsidP="00236FB4">
            <w:pPr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2551" w:type="dxa"/>
          </w:tcPr>
          <w:p w:rsidR="00A733F4" w:rsidRDefault="00A733F4">
            <w:r w:rsidRPr="00AB35A7">
              <w:rPr>
                <w:sz w:val="24"/>
                <w:szCs w:val="24"/>
              </w:rPr>
              <w:t>выполнено</w:t>
            </w:r>
          </w:p>
        </w:tc>
      </w:tr>
      <w:tr w:rsidR="00A733F4" w:rsidRPr="001D5907" w:rsidTr="001D5907">
        <w:tc>
          <w:tcPr>
            <w:tcW w:w="959" w:type="dxa"/>
            <w:vAlign w:val="center"/>
          </w:tcPr>
          <w:p w:rsidR="00A733F4" w:rsidRPr="001D5907" w:rsidRDefault="00A733F4" w:rsidP="00236FB4">
            <w:pPr>
              <w:spacing w:before="0" w:after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D5907">
              <w:rPr>
                <w:color w:val="000000"/>
                <w:sz w:val="24"/>
                <w:szCs w:val="24"/>
              </w:rPr>
              <w:t>3.3</w:t>
            </w:r>
          </w:p>
        </w:tc>
        <w:tc>
          <w:tcPr>
            <w:tcW w:w="4683" w:type="dxa"/>
          </w:tcPr>
          <w:p w:rsidR="00A733F4" w:rsidRPr="001D5907" w:rsidRDefault="00A733F4" w:rsidP="00236FB4">
            <w:pPr>
              <w:spacing w:before="0" w:after="0"/>
              <w:ind w:right="-9" w:firstLine="0"/>
              <w:rPr>
                <w:rFonts w:eastAsia="Calibri"/>
                <w:sz w:val="24"/>
                <w:szCs w:val="24"/>
                <w:lang w:eastAsia="ru-RU"/>
              </w:rPr>
            </w:pPr>
            <w:r w:rsidRPr="001D5907">
              <w:rPr>
                <w:sz w:val="24"/>
                <w:szCs w:val="24"/>
                <w:lang w:eastAsia="ru-RU"/>
              </w:rPr>
              <w:t>Доля организаций, где проведена обработка огнеопасных поверхностей огнезащитным составом (</w:t>
            </w:r>
            <w:r>
              <w:rPr>
                <w:sz w:val="24"/>
                <w:szCs w:val="24"/>
                <w:lang w:eastAsia="ru-RU"/>
              </w:rPr>
              <w:t>в зависимости от потребности)</w:t>
            </w:r>
          </w:p>
        </w:tc>
        <w:tc>
          <w:tcPr>
            <w:tcW w:w="1412" w:type="dxa"/>
          </w:tcPr>
          <w:p w:rsidR="00A733F4" w:rsidRPr="001D5907" w:rsidRDefault="00A733F4" w:rsidP="00236FB4">
            <w:pPr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A733F4" w:rsidRPr="001D5907" w:rsidRDefault="00A733F4" w:rsidP="00236FB4">
            <w:pPr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2551" w:type="dxa"/>
          </w:tcPr>
          <w:p w:rsidR="00A733F4" w:rsidRDefault="00A733F4">
            <w:r w:rsidRPr="00AB35A7">
              <w:rPr>
                <w:sz w:val="24"/>
                <w:szCs w:val="24"/>
              </w:rPr>
              <w:t>выполнено</w:t>
            </w:r>
          </w:p>
        </w:tc>
      </w:tr>
      <w:tr w:rsidR="00A733F4" w:rsidRPr="001D5907" w:rsidTr="001D5907">
        <w:tc>
          <w:tcPr>
            <w:tcW w:w="959" w:type="dxa"/>
            <w:vAlign w:val="center"/>
          </w:tcPr>
          <w:p w:rsidR="00A733F4" w:rsidRPr="001D5907" w:rsidRDefault="00A733F4" w:rsidP="00236FB4">
            <w:pPr>
              <w:spacing w:before="0" w:after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D5907">
              <w:rPr>
                <w:color w:val="000000"/>
                <w:sz w:val="24"/>
                <w:szCs w:val="24"/>
              </w:rPr>
              <w:t>3.4</w:t>
            </w:r>
          </w:p>
        </w:tc>
        <w:tc>
          <w:tcPr>
            <w:tcW w:w="4683" w:type="dxa"/>
          </w:tcPr>
          <w:p w:rsidR="00A733F4" w:rsidRPr="001D5907" w:rsidRDefault="00A733F4" w:rsidP="00236FB4">
            <w:pPr>
              <w:spacing w:before="0" w:after="0"/>
              <w:ind w:right="-9" w:firstLine="0"/>
              <w:rPr>
                <w:sz w:val="24"/>
                <w:szCs w:val="24"/>
                <w:lang w:eastAsia="ru-RU"/>
              </w:rPr>
            </w:pPr>
            <w:r w:rsidRPr="001D5907">
              <w:rPr>
                <w:rFonts w:eastAsia="Calibri"/>
                <w:sz w:val="24"/>
                <w:szCs w:val="24"/>
                <w:lang w:eastAsia="en-US"/>
              </w:rPr>
              <w:t>Доля образовательных организаций, обеспеченных кнопкой экстренного вызова полиции, и о</w:t>
            </w:r>
            <w:r>
              <w:rPr>
                <w:rFonts w:eastAsia="Calibri"/>
                <w:sz w:val="24"/>
                <w:szCs w:val="24"/>
                <w:lang w:eastAsia="en-US"/>
              </w:rPr>
              <w:t>существляющих их обслуживание</w:t>
            </w:r>
          </w:p>
        </w:tc>
        <w:tc>
          <w:tcPr>
            <w:tcW w:w="1412" w:type="dxa"/>
          </w:tcPr>
          <w:p w:rsidR="00A733F4" w:rsidRPr="001D5907" w:rsidRDefault="00A733F4" w:rsidP="00236FB4">
            <w:pPr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A733F4" w:rsidRPr="001D5907" w:rsidRDefault="00A733F4" w:rsidP="00236FB4">
            <w:pPr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2551" w:type="dxa"/>
          </w:tcPr>
          <w:p w:rsidR="00A733F4" w:rsidRDefault="00A733F4">
            <w:r w:rsidRPr="00AB35A7">
              <w:rPr>
                <w:sz w:val="24"/>
                <w:szCs w:val="24"/>
              </w:rPr>
              <w:t>выполнено</w:t>
            </w:r>
          </w:p>
        </w:tc>
      </w:tr>
      <w:tr w:rsidR="00A733F4" w:rsidRPr="001D5907" w:rsidTr="001D5907">
        <w:tc>
          <w:tcPr>
            <w:tcW w:w="959" w:type="dxa"/>
            <w:vAlign w:val="center"/>
          </w:tcPr>
          <w:p w:rsidR="00A733F4" w:rsidRPr="001D5907" w:rsidRDefault="00A733F4" w:rsidP="00236FB4">
            <w:pPr>
              <w:spacing w:before="0" w:after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D5907">
              <w:rPr>
                <w:color w:val="000000"/>
                <w:sz w:val="24"/>
                <w:szCs w:val="24"/>
              </w:rPr>
              <w:t>3.5</w:t>
            </w:r>
          </w:p>
        </w:tc>
        <w:tc>
          <w:tcPr>
            <w:tcW w:w="4683" w:type="dxa"/>
          </w:tcPr>
          <w:p w:rsidR="00A733F4" w:rsidRPr="001D5907" w:rsidRDefault="00A733F4" w:rsidP="00236FB4">
            <w:pPr>
              <w:spacing w:before="0" w:after="0"/>
              <w:ind w:right="-9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1D5907">
              <w:rPr>
                <w:rFonts w:eastAsia="Calibri"/>
                <w:sz w:val="24"/>
                <w:szCs w:val="24"/>
                <w:lang w:eastAsia="en-US"/>
              </w:rPr>
              <w:t>Доля общеобразовательных организаций, имеющих школьные автобусы, на которые установлены системы ГЛОНАСС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и проводится их обслуживание</w:t>
            </w:r>
          </w:p>
        </w:tc>
        <w:tc>
          <w:tcPr>
            <w:tcW w:w="1412" w:type="dxa"/>
          </w:tcPr>
          <w:p w:rsidR="00A733F4" w:rsidRPr="001D5907" w:rsidRDefault="00A733F4" w:rsidP="00236FB4">
            <w:pPr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A733F4" w:rsidRPr="001D5907" w:rsidRDefault="00A733F4" w:rsidP="00236FB4">
            <w:pPr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2551" w:type="dxa"/>
          </w:tcPr>
          <w:p w:rsidR="00A733F4" w:rsidRDefault="00A733F4">
            <w:r w:rsidRPr="00EA6A40">
              <w:rPr>
                <w:sz w:val="24"/>
                <w:szCs w:val="24"/>
              </w:rPr>
              <w:t>выполнено</w:t>
            </w:r>
          </w:p>
        </w:tc>
      </w:tr>
      <w:tr w:rsidR="00A733F4" w:rsidRPr="001D5907" w:rsidTr="001D5907">
        <w:tc>
          <w:tcPr>
            <w:tcW w:w="959" w:type="dxa"/>
            <w:vAlign w:val="center"/>
          </w:tcPr>
          <w:p w:rsidR="00A733F4" w:rsidRPr="001D5907" w:rsidRDefault="00A733F4" w:rsidP="00236FB4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3.6.</w:t>
            </w:r>
          </w:p>
        </w:tc>
        <w:tc>
          <w:tcPr>
            <w:tcW w:w="4683" w:type="dxa"/>
          </w:tcPr>
          <w:p w:rsidR="00A733F4" w:rsidRPr="001D5907" w:rsidRDefault="00A733F4" w:rsidP="00236FB4">
            <w:pPr>
              <w:spacing w:before="0" w:after="0"/>
              <w:ind w:right="-9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1D5907">
              <w:rPr>
                <w:rFonts w:eastAsia="Calibri"/>
                <w:sz w:val="24"/>
                <w:szCs w:val="24"/>
                <w:lang w:eastAsia="ru-RU"/>
              </w:rPr>
              <w:t>Доля организаций, в которых проводятся замеры сопротивлен</w:t>
            </w:r>
            <w:r>
              <w:rPr>
                <w:rFonts w:eastAsia="Calibri"/>
                <w:sz w:val="24"/>
                <w:szCs w:val="24"/>
                <w:lang w:eastAsia="ru-RU"/>
              </w:rPr>
              <w:t>ия электромагнитных излучений</w:t>
            </w:r>
          </w:p>
        </w:tc>
        <w:tc>
          <w:tcPr>
            <w:tcW w:w="1412" w:type="dxa"/>
          </w:tcPr>
          <w:p w:rsidR="00A733F4" w:rsidRPr="001D5907" w:rsidRDefault="00A733F4" w:rsidP="00236FB4">
            <w:pPr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A733F4" w:rsidRPr="001D5907" w:rsidRDefault="00A733F4" w:rsidP="00236FB4">
            <w:pPr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2551" w:type="dxa"/>
          </w:tcPr>
          <w:p w:rsidR="00A733F4" w:rsidRDefault="00A733F4">
            <w:r w:rsidRPr="00EA6A40">
              <w:rPr>
                <w:sz w:val="24"/>
                <w:szCs w:val="24"/>
              </w:rPr>
              <w:t>выполнено</w:t>
            </w:r>
          </w:p>
        </w:tc>
      </w:tr>
      <w:tr w:rsidR="00A733F4" w:rsidRPr="001D5907" w:rsidTr="001D5907">
        <w:tc>
          <w:tcPr>
            <w:tcW w:w="959" w:type="dxa"/>
            <w:vAlign w:val="center"/>
          </w:tcPr>
          <w:p w:rsidR="00A733F4" w:rsidRPr="001D5907" w:rsidRDefault="00A733F4" w:rsidP="00236FB4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3.7.</w:t>
            </w:r>
          </w:p>
        </w:tc>
        <w:tc>
          <w:tcPr>
            <w:tcW w:w="4683" w:type="dxa"/>
          </w:tcPr>
          <w:p w:rsidR="00A733F4" w:rsidRPr="001D5907" w:rsidRDefault="00A733F4" w:rsidP="00236FB4">
            <w:pPr>
              <w:spacing w:before="0" w:after="0"/>
              <w:ind w:right="-9" w:firstLine="0"/>
              <w:rPr>
                <w:rFonts w:eastAsia="Calibri"/>
                <w:sz w:val="24"/>
                <w:szCs w:val="24"/>
                <w:lang w:eastAsia="ru-RU"/>
              </w:rPr>
            </w:pPr>
            <w:r w:rsidRPr="001D5907">
              <w:rPr>
                <w:rFonts w:eastAsia="Calibri"/>
                <w:sz w:val="24"/>
                <w:szCs w:val="24"/>
                <w:lang w:eastAsia="ru-RU"/>
              </w:rPr>
              <w:t>Доля организаций, в которых проводятся промывка и гидравлические испытания внутренних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трубопроводов теплоснабжения</w:t>
            </w:r>
          </w:p>
        </w:tc>
        <w:tc>
          <w:tcPr>
            <w:tcW w:w="1412" w:type="dxa"/>
          </w:tcPr>
          <w:p w:rsidR="00A733F4" w:rsidRPr="001D5907" w:rsidRDefault="00A733F4" w:rsidP="00236FB4">
            <w:pPr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A733F4" w:rsidRPr="001D5907" w:rsidRDefault="00A733F4" w:rsidP="00236FB4">
            <w:pPr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2551" w:type="dxa"/>
          </w:tcPr>
          <w:p w:rsidR="00A733F4" w:rsidRDefault="00A733F4">
            <w:r w:rsidRPr="00EA6A40">
              <w:rPr>
                <w:sz w:val="24"/>
                <w:szCs w:val="24"/>
              </w:rPr>
              <w:t>выполнено</w:t>
            </w:r>
          </w:p>
        </w:tc>
      </w:tr>
    </w:tbl>
    <w:p w:rsidR="0041635B" w:rsidRPr="001D5907" w:rsidRDefault="0041635B">
      <w:pPr>
        <w:rPr>
          <w:sz w:val="24"/>
          <w:szCs w:val="24"/>
        </w:rPr>
      </w:pPr>
    </w:p>
    <w:sectPr w:rsidR="0041635B" w:rsidRPr="001D5907" w:rsidSect="00E657B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907"/>
    <w:rsid w:val="000C3AB5"/>
    <w:rsid w:val="001D5907"/>
    <w:rsid w:val="0041635B"/>
    <w:rsid w:val="006B4EA9"/>
    <w:rsid w:val="009B46A8"/>
    <w:rsid w:val="00A733F4"/>
    <w:rsid w:val="00AD52E1"/>
    <w:rsid w:val="00C73F01"/>
    <w:rsid w:val="00E800EE"/>
    <w:rsid w:val="00E82C30"/>
    <w:rsid w:val="00F61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907"/>
    <w:pPr>
      <w:spacing w:before="40" w:after="40" w:line="240" w:lineRule="auto"/>
      <w:ind w:firstLine="567"/>
      <w:jc w:val="both"/>
    </w:pPr>
    <w:rPr>
      <w:rFonts w:ascii="Times New Roman" w:eastAsia="MS Mincho" w:hAnsi="Times New Roman" w:cs="Times New Roman"/>
      <w:sz w:val="19"/>
      <w:szCs w:val="19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907"/>
    <w:pPr>
      <w:spacing w:before="40" w:after="40" w:line="240" w:lineRule="auto"/>
      <w:ind w:firstLine="567"/>
      <w:jc w:val="both"/>
    </w:pPr>
    <w:rPr>
      <w:rFonts w:ascii="Times New Roman" w:eastAsia="MS Mincho" w:hAnsi="Times New Roman" w:cs="Times New Roman"/>
      <w:sz w:val="19"/>
      <w:szCs w:val="19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37AB2-2077-4B21-A46C-27AB008B0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4</Pages>
  <Words>960</Words>
  <Characters>5477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MVM-OBR</dc:creator>
  <cp:lastModifiedBy>MVM-OBR</cp:lastModifiedBy>
  <cp:revision>4</cp:revision>
  <cp:lastPrinted>2025-02-12T09:49:00Z</cp:lastPrinted>
  <dcterms:created xsi:type="dcterms:W3CDTF">2024-02-13T13:30:00Z</dcterms:created>
  <dcterms:modified xsi:type="dcterms:W3CDTF">2025-02-12T09:49:00Z</dcterms:modified>
</cp:coreProperties>
</file>